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61" w:rsidRDefault="00BB5261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5"/>
        <w:gridCol w:w="2410"/>
        <w:gridCol w:w="3452"/>
      </w:tblGrid>
      <w:tr w:rsidR="00BF2B4E" w:rsidRPr="00140769" w:rsidTr="00616590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jc w:val="center"/>
              <w:rPr>
                <w:rFonts w:ascii="ˎ̥" w:hAnsi="ˎ̥" w:hint="eastAsia"/>
                <w:b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/>
                <w:bCs/>
                <w:color w:val="000000"/>
                <w:sz w:val="16"/>
                <w:szCs w:val="16"/>
              </w:rPr>
              <w:t>学院代码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jc w:val="center"/>
              <w:rPr>
                <w:rFonts w:ascii="ˎ̥" w:hAnsi="ˎ̥"/>
                <w:b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/>
                <w:color w:val="000000"/>
                <w:sz w:val="16"/>
                <w:szCs w:val="16"/>
              </w:rPr>
              <w:t>学院名称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4E" w:rsidRPr="00140769" w:rsidRDefault="00BF2B4E" w:rsidP="00616590">
            <w:pPr>
              <w:spacing w:line="360" w:lineRule="auto"/>
              <w:jc w:val="center"/>
              <w:rPr>
                <w:rFonts w:ascii="ˎ̥" w:hAnsi="ˎ̥" w:hint="eastAsia"/>
                <w:b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/>
                <w:bCs/>
                <w:color w:val="000000"/>
                <w:sz w:val="16"/>
                <w:szCs w:val="16"/>
              </w:rPr>
              <w:t>学院网址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4E" w:rsidRPr="00140769" w:rsidRDefault="00BF2B4E" w:rsidP="00616590">
            <w:pPr>
              <w:spacing w:line="360" w:lineRule="auto"/>
              <w:jc w:val="center"/>
              <w:rPr>
                <w:rFonts w:ascii="ˎ̥" w:hAnsi="ˎ̥" w:hint="eastAsia"/>
                <w:b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/>
                <w:bCs/>
                <w:color w:val="000000"/>
                <w:sz w:val="16"/>
                <w:szCs w:val="16"/>
              </w:rPr>
              <w:t>学院联系方式</w:t>
            </w:r>
          </w:p>
        </w:tc>
      </w:tr>
      <w:tr w:rsidR="00BF2B4E" w:rsidRPr="00140769" w:rsidTr="00616590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/>
                <w:color w:val="000000"/>
                <w:sz w:val="16"/>
                <w:szCs w:val="16"/>
              </w:rPr>
              <w:t>电子信息工程学院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/>
                <w:bCs/>
                <w:color w:val="000000"/>
                <w:sz w:val="16"/>
                <w:szCs w:val="16"/>
              </w:rPr>
              <w:t>http://eaie.bjtu.edu.cn/cms/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color w:val="000000"/>
                <w:sz w:val="16"/>
                <w:szCs w:val="16"/>
              </w:rPr>
              <w:t>全日制：</w:t>
            </w:r>
            <w:r w:rsidRPr="00140769">
              <w:rPr>
                <w:rFonts w:ascii="ˎ̥" w:hAnsi="ˎ̥"/>
                <w:color w:val="000000"/>
                <w:sz w:val="16"/>
                <w:szCs w:val="16"/>
              </w:rPr>
              <w:t>010-5168</w:t>
            </w:r>
            <w:r w:rsidRPr="00140769">
              <w:rPr>
                <w:rFonts w:ascii="ˎ̥" w:hAnsi="ˎ̥" w:hint="eastAsia"/>
                <w:color w:val="000000"/>
                <w:sz w:val="16"/>
                <w:szCs w:val="16"/>
              </w:rPr>
              <w:t>7344-803</w:t>
            </w:r>
            <w:r w:rsidRPr="00140769">
              <w:rPr>
                <w:rFonts w:ascii="ˎ̥" w:hAnsi="ˎ̥" w:hint="eastAsia"/>
                <w:color w:val="000000"/>
                <w:sz w:val="16"/>
                <w:szCs w:val="16"/>
              </w:rPr>
              <w:t>张老师</w:t>
            </w:r>
          </w:p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非全日制：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 xml:space="preserve">010-51687344   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翟老师</w:t>
            </w:r>
          </w:p>
        </w:tc>
      </w:tr>
      <w:tr w:rsidR="00BF2B4E" w:rsidRPr="00140769" w:rsidTr="00616590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/>
                <w:color w:val="000000"/>
                <w:sz w:val="16"/>
                <w:szCs w:val="16"/>
              </w:rPr>
              <w:t>计算机与信息技术学院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/>
                <w:bCs/>
                <w:color w:val="000000"/>
                <w:sz w:val="16"/>
                <w:szCs w:val="16"/>
              </w:rPr>
              <w:t>http://scit.bjtu.edu.cn/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全日制：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010-51685847</w:t>
            </w:r>
            <w:r w:rsidRPr="00140769">
              <w:rPr>
                <w:rFonts w:ascii="ˎ̥" w:hAnsi="ˎ̥" w:hint="eastAsia"/>
                <w:color w:val="000000"/>
                <w:sz w:val="16"/>
                <w:szCs w:val="16"/>
              </w:rPr>
              <w:t>刘</w:t>
            </w:r>
            <w:r w:rsidRPr="00140769">
              <w:rPr>
                <w:rFonts w:ascii="ˎ̥" w:hAnsi="ˎ̥"/>
                <w:color w:val="000000"/>
                <w:sz w:val="16"/>
                <w:szCs w:val="16"/>
              </w:rPr>
              <w:t>老师</w:t>
            </w:r>
          </w:p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color w:val="000000"/>
                <w:sz w:val="16"/>
                <w:szCs w:val="16"/>
              </w:rPr>
              <w:t>非全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日制：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010-</w:t>
            </w:r>
            <w:r w:rsidRPr="00140769">
              <w:rPr>
                <w:rFonts w:ascii="ˎ̥" w:hAnsi="ˎ̥"/>
                <w:bCs/>
                <w:color w:val="000000"/>
                <w:sz w:val="16"/>
                <w:szCs w:val="16"/>
              </w:rPr>
              <w:t>51687267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赵老师</w:t>
            </w:r>
          </w:p>
        </w:tc>
      </w:tr>
      <w:tr w:rsidR="00BF2B4E" w:rsidRPr="00140769" w:rsidTr="00616590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/>
                <w:color w:val="000000"/>
                <w:sz w:val="16"/>
                <w:szCs w:val="16"/>
              </w:rPr>
              <w:t>经济管理学院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</w:p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/>
                <w:bCs/>
                <w:color w:val="000000"/>
                <w:sz w:val="16"/>
                <w:szCs w:val="16"/>
              </w:rPr>
              <w:t>http://sem.bjtu.edu.cn/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学术型：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010-51687171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张老师</w:t>
            </w:r>
          </w:p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MBA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：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 xml:space="preserve"> 010-51687043 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苗老师</w:t>
            </w:r>
          </w:p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会计、审计：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010-51684065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侯老师</w:t>
            </w:r>
          </w:p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工程管理、工程硕士：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 xml:space="preserve">010-51684717 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吴老师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BF2B4E" w:rsidRPr="00140769" w:rsidTr="00616590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/>
                <w:color w:val="000000"/>
                <w:sz w:val="16"/>
                <w:szCs w:val="16"/>
              </w:rPr>
              <w:t>交通运输学院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/>
                <w:bCs/>
                <w:color w:val="000000"/>
                <w:sz w:val="16"/>
                <w:szCs w:val="16"/>
              </w:rPr>
              <w:t>http://trans.bjtu.edu.cn/cms/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全日制：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010-51688778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赵老师</w:t>
            </w:r>
          </w:p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非全日制：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 xml:space="preserve">010-51684848 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赵老师</w:t>
            </w:r>
          </w:p>
        </w:tc>
      </w:tr>
      <w:tr w:rsidR="00BF2B4E" w:rsidRPr="00140769" w:rsidTr="00616590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/>
                <w:color w:val="000000"/>
                <w:sz w:val="16"/>
                <w:szCs w:val="16"/>
              </w:rPr>
              <w:t>土木建筑工程学院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/>
                <w:bCs/>
                <w:color w:val="000000"/>
                <w:sz w:val="16"/>
                <w:szCs w:val="16"/>
              </w:rPr>
              <w:t>http://civil.bjtu.edu.cn/cms/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全日制：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010-51687240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王老师</w:t>
            </w:r>
          </w:p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非全日制：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010-51687240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郝老师</w:t>
            </w:r>
          </w:p>
        </w:tc>
      </w:tr>
      <w:tr w:rsidR="00BF2B4E" w:rsidRPr="00140769" w:rsidTr="00616590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/>
                <w:color w:val="000000"/>
                <w:sz w:val="16"/>
                <w:szCs w:val="16"/>
              </w:rPr>
              <w:t>机械与电子控制工程学院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/>
                <w:bCs/>
                <w:color w:val="000000"/>
                <w:sz w:val="16"/>
                <w:szCs w:val="16"/>
              </w:rPr>
              <w:t>http://mece.njtu.edu.cn/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全日制：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010-51687039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姜老师</w:t>
            </w:r>
          </w:p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非全日制：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010-51687039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田老师</w:t>
            </w:r>
          </w:p>
        </w:tc>
      </w:tr>
      <w:tr w:rsidR="00BF2B4E" w:rsidRPr="00140769" w:rsidTr="00616590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/>
                <w:color w:val="000000"/>
                <w:sz w:val="16"/>
                <w:szCs w:val="16"/>
              </w:rPr>
              <w:t>电气工程学院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/>
                <w:bCs/>
                <w:color w:val="000000"/>
                <w:sz w:val="16"/>
                <w:szCs w:val="16"/>
              </w:rPr>
              <w:t>http://ee.bjtu.edu.cn/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全日制、非全日制：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010-51688369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：黄老师</w:t>
            </w:r>
          </w:p>
        </w:tc>
      </w:tr>
      <w:tr w:rsidR="00BF2B4E" w:rsidRPr="00140769" w:rsidTr="00616590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理学院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/>
                <w:bCs/>
                <w:color w:val="000000"/>
                <w:sz w:val="16"/>
                <w:szCs w:val="16"/>
              </w:rPr>
              <w:t>http://sci.bjtu.edu.cn/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全日制：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010-51688373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由老师</w:t>
            </w:r>
          </w:p>
        </w:tc>
      </w:tr>
      <w:tr w:rsidR="00BF2B4E" w:rsidRPr="00140769" w:rsidTr="00616590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color w:val="000000"/>
                <w:sz w:val="16"/>
                <w:szCs w:val="16"/>
              </w:rPr>
              <w:t>马克思主义</w:t>
            </w:r>
            <w:r w:rsidRPr="00140769">
              <w:rPr>
                <w:rFonts w:ascii="ˎ̥" w:hAnsi="ˎ̥"/>
                <w:color w:val="000000"/>
                <w:sz w:val="16"/>
                <w:szCs w:val="16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/>
                <w:bCs/>
                <w:color w:val="000000"/>
                <w:sz w:val="16"/>
                <w:szCs w:val="16"/>
              </w:rPr>
              <w:t>http://mkszyxy.bjtu.edu.cn/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全日制：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010-51683209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王老师</w:t>
            </w:r>
          </w:p>
        </w:tc>
      </w:tr>
      <w:tr w:rsidR="00BF2B4E" w:rsidRPr="00140769" w:rsidTr="00616590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/>
                <w:color w:val="000000"/>
                <w:sz w:val="16"/>
                <w:szCs w:val="16"/>
              </w:rPr>
              <w:t>软件学院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/>
                <w:bCs/>
                <w:color w:val="000000"/>
                <w:sz w:val="16"/>
                <w:szCs w:val="16"/>
              </w:rPr>
              <w:t>http://rjxy.bjtu.edu.cn/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全日制：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010-51684092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李老师</w:t>
            </w:r>
          </w:p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非全日制：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010-51683812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李老师</w:t>
            </w:r>
          </w:p>
        </w:tc>
      </w:tr>
      <w:tr w:rsidR="00BF2B4E" w:rsidRPr="00140769" w:rsidTr="00616590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color w:val="000000"/>
                <w:sz w:val="16"/>
                <w:szCs w:val="16"/>
              </w:rPr>
              <w:t>建筑与艺术学院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/>
                <w:bCs/>
                <w:color w:val="000000"/>
                <w:sz w:val="16"/>
                <w:szCs w:val="16"/>
              </w:rPr>
              <w:t>http://aad.bjtu.edu.cn/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全日制、非全日制：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010-51684824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张老师</w:t>
            </w:r>
          </w:p>
        </w:tc>
      </w:tr>
      <w:tr w:rsidR="00BF2B4E" w:rsidRPr="00140769" w:rsidTr="00616590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color w:val="000000"/>
                <w:sz w:val="16"/>
                <w:szCs w:val="16"/>
              </w:rPr>
              <w:t>语言与传播学院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/>
                <w:bCs/>
                <w:color w:val="000000"/>
                <w:sz w:val="16"/>
                <w:szCs w:val="16"/>
              </w:rPr>
              <w:t>http://yyxy.bjtu.edu.cn/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全日制：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010-51688622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卢老师</w:t>
            </w:r>
          </w:p>
        </w:tc>
      </w:tr>
      <w:tr w:rsidR="00BF2B4E" w:rsidRPr="00140769" w:rsidTr="00616590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法学院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/>
                <w:bCs/>
                <w:color w:val="000000"/>
                <w:sz w:val="16"/>
                <w:szCs w:val="16"/>
              </w:rPr>
              <w:t>http://law.bjtu.edu.cn/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4E" w:rsidRPr="00140769" w:rsidRDefault="00BF2B4E" w:rsidP="00616590">
            <w:pPr>
              <w:rPr>
                <w:rFonts w:ascii="ˎ̥" w:hAnsi="ˎ̥" w:hint="eastAsia"/>
                <w:bCs/>
                <w:color w:val="000000"/>
                <w:sz w:val="16"/>
                <w:szCs w:val="16"/>
              </w:rPr>
            </w:pP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全日制、非全日制：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010-51688708</w:t>
            </w:r>
            <w:r w:rsidRPr="00140769">
              <w:rPr>
                <w:rFonts w:ascii="ˎ̥" w:hAnsi="ˎ̥" w:hint="eastAsia"/>
                <w:bCs/>
                <w:color w:val="000000"/>
                <w:sz w:val="16"/>
                <w:szCs w:val="16"/>
              </w:rPr>
              <w:t>陈老师</w:t>
            </w:r>
          </w:p>
        </w:tc>
      </w:tr>
    </w:tbl>
    <w:p w:rsidR="00BF2B4E" w:rsidRPr="00BF2B4E" w:rsidRDefault="00BF2B4E"/>
    <w:sectPr w:rsidR="00BF2B4E" w:rsidRPr="00BF2B4E" w:rsidSect="00BB5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2B4E"/>
    <w:rsid w:val="0044378A"/>
    <w:rsid w:val="00BB5261"/>
    <w:rsid w:val="00BF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>Lenovo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2017-09-15T06:30:00Z</cp:lastPrinted>
  <dcterms:created xsi:type="dcterms:W3CDTF">2017-09-15T06:31:00Z</dcterms:created>
  <dcterms:modified xsi:type="dcterms:W3CDTF">2017-09-15T06:31:00Z</dcterms:modified>
</cp:coreProperties>
</file>