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A1" w:rsidRDefault="007958A1" w:rsidP="007958A1">
      <w:pPr>
        <w:snapToGrid w:val="0"/>
        <w:spacing w:line="360" w:lineRule="auto"/>
        <w:ind w:firstLine="42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北京交通大学研究生新开课程审批表</w:t>
      </w:r>
      <w:bookmarkEnd w:id="0"/>
      <w:r>
        <w:rPr>
          <w:rFonts w:hint="eastAsia"/>
          <w:b/>
          <w:sz w:val="32"/>
          <w:szCs w:val="32"/>
        </w:rPr>
        <w:t>（一）</w:t>
      </w:r>
    </w:p>
    <w:p w:rsidR="007958A1" w:rsidRDefault="007958A1" w:rsidP="007958A1">
      <w:pPr>
        <w:widowControl w:val="0"/>
        <w:spacing w:beforeLines="50" w:before="156" w:afterLines="50" w:after="156" w:line="360" w:lineRule="auto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426"/>
        <w:gridCol w:w="709"/>
        <w:gridCol w:w="2268"/>
        <w:gridCol w:w="1072"/>
        <w:gridCol w:w="1193"/>
        <w:gridCol w:w="1217"/>
      </w:tblGrid>
      <w:tr w:rsidR="007958A1" w:rsidTr="002C6DF0">
        <w:trPr>
          <w:trHeight w:val="705"/>
          <w:jc w:val="center"/>
        </w:trPr>
        <w:tc>
          <w:tcPr>
            <w:tcW w:w="66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开课类别</w:t>
            </w:r>
          </w:p>
        </w:tc>
        <w:tc>
          <w:tcPr>
            <w:tcW w:w="1426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□博士课</w:t>
            </w:r>
          </w:p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□硕士课</w:t>
            </w:r>
          </w:p>
        </w:tc>
        <w:tc>
          <w:tcPr>
            <w:tcW w:w="709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340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193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教学方式</w:t>
            </w:r>
          </w:p>
        </w:tc>
        <w:tc>
          <w:tcPr>
            <w:tcW w:w="121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</w:tr>
      <w:tr w:rsidR="007958A1" w:rsidTr="002C6DF0">
        <w:trPr>
          <w:trHeight w:val="573"/>
          <w:jc w:val="center"/>
        </w:trPr>
        <w:tc>
          <w:tcPr>
            <w:tcW w:w="66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426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2268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072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193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□春季</w:t>
            </w:r>
          </w:p>
        </w:tc>
        <w:tc>
          <w:tcPr>
            <w:tcW w:w="121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□秋季</w:t>
            </w:r>
          </w:p>
        </w:tc>
      </w:tr>
      <w:tr w:rsidR="007958A1" w:rsidTr="002C6DF0">
        <w:trPr>
          <w:trHeight w:val="1542"/>
          <w:jc w:val="center"/>
        </w:trPr>
        <w:tc>
          <w:tcPr>
            <w:tcW w:w="8552" w:type="dxa"/>
            <w:gridSpan w:val="7"/>
          </w:tcPr>
          <w:p w:rsidR="007958A1" w:rsidRDefault="007958A1" w:rsidP="002C6DF0">
            <w:pPr>
              <w:spacing w:line="360" w:lineRule="auto"/>
            </w:pPr>
            <w:r>
              <w:rPr>
                <w:rFonts w:hint="eastAsia"/>
              </w:rPr>
              <w:t>教学要求：</w:t>
            </w:r>
          </w:p>
        </w:tc>
      </w:tr>
      <w:tr w:rsidR="007958A1" w:rsidTr="002C6DF0">
        <w:trPr>
          <w:trHeight w:val="6718"/>
          <w:jc w:val="center"/>
        </w:trPr>
        <w:tc>
          <w:tcPr>
            <w:tcW w:w="8552" w:type="dxa"/>
            <w:gridSpan w:val="7"/>
          </w:tcPr>
          <w:p w:rsidR="007958A1" w:rsidRDefault="007958A1" w:rsidP="002C6DF0">
            <w:pPr>
              <w:spacing w:line="360" w:lineRule="auto"/>
            </w:pPr>
            <w:r>
              <w:rPr>
                <w:rFonts w:hint="eastAsia"/>
              </w:rPr>
              <w:t>课程主要内容：</w:t>
            </w:r>
          </w:p>
        </w:tc>
      </w:tr>
      <w:tr w:rsidR="007958A1" w:rsidTr="002C6DF0">
        <w:trPr>
          <w:trHeight w:val="1964"/>
          <w:jc w:val="center"/>
        </w:trPr>
        <w:tc>
          <w:tcPr>
            <w:tcW w:w="8552" w:type="dxa"/>
            <w:gridSpan w:val="7"/>
          </w:tcPr>
          <w:p w:rsidR="007958A1" w:rsidRDefault="007958A1" w:rsidP="002C6DF0">
            <w:pPr>
              <w:spacing w:line="360" w:lineRule="auto"/>
            </w:pPr>
            <w:r>
              <w:rPr>
                <w:rFonts w:hint="eastAsia"/>
              </w:rPr>
              <w:t>教材、主要参考书</w:t>
            </w:r>
          </w:p>
        </w:tc>
      </w:tr>
    </w:tbl>
    <w:p w:rsidR="007958A1" w:rsidRDefault="007958A1" w:rsidP="007958A1">
      <w:pPr>
        <w:spacing w:line="360" w:lineRule="auto"/>
        <w:jc w:val="center"/>
        <w:rPr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北京交通大学研究生新开课程审批表（二）</w:t>
      </w:r>
    </w:p>
    <w:p w:rsidR="007958A1" w:rsidRDefault="007958A1" w:rsidP="007958A1">
      <w:pPr>
        <w:spacing w:line="360" w:lineRule="auto"/>
        <w:jc w:val="right"/>
      </w:pPr>
      <w:r>
        <w:rPr>
          <w:rFonts w:hint="eastAsia"/>
        </w:rPr>
        <w:t>填表日期：</w:t>
      </w:r>
      <w:r>
        <w:rPr>
          <w:rFonts w:hint="eastAsia"/>
        </w:rP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047"/>
        <w:gridCol w:w="1134"/>
        <w:gridCol w:w="1247"/>
        <w:gridCol w:w="454"/>
        <w:gridCol w:w="793"/>
        <w:gridCol w:w="1248"/>
      </w:tblGrid>
      <w:tr w:rsidR="007958A1" w:rsidTr="002C6DF0">
        <w:trPr>
          <w:trHeight w:val="705"/>
          <w:jc w:val="center"/>
        </w:trPr>
        <w:tc>
          <w:tcPr>
            <w:tcW w:w="81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10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0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34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41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</w:tr>
      <w:tr w:rsidR="007958A1" w:rsidTr="002C6DF0">
        <w:trPr>
          <w:trHeight w:val="568"/>
          <w:jc w:val="center"/>
        </w:trPr>
        <w:tc>
          <w:tcPr>
            <w:tcW w:w="5408" w:type="dxa"/>
            <w:gridSpan w:val="4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学院名称（系、所、教研室、研究室、学科组）</w:t>
            </w:r>
          </w:p>
        </w:tc>
        <w:tc>
          <w:tcPr>
            <w:tcW w:w="3742" w:type="dxa"/>
            <w:gridSpan w:val="4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</w:tr>
      <w:tr w:rsidR="007958A1" w:rsidTr="002C6DF0">
        <w:trPr>
          <w:trHeight w:val="475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:rsidR="007958A1" w:rsidRDefault="007958A1" w:rsidP="002C6DF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2410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0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本科生</w:t>
            </w:r>
          </w:p>
        </w:tc>
        <w:tc>
          <w:tcPr>
            <w:tcW w:w="1134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2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247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248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开课时间</w:t>
            </w:r>
          </w:p>
        </w:tc>
      </w:tr>
      <w:tr w:rsidR="007958A1" w:rsidTr="002C6DF0">
        <w:trPr>
          <w:trHeight w:val="546"/>
          <w:jc w:val="center"/>
        </w:trPr>
        <w:tc>
          <w:tcPr>
            <w:tcW w:w="817" w:type="dxa"/>
            <w:vMerge/>
            <w:textDirection w:val="tbRlV"/>
            <w:vAlign w:val="center"/>
          </w:tcPr>
          <w:p w:rsidR="007958A1" w:rsidRDefault="007958A1" w:rsidP="002C6DF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0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8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</w:tr>
      <w:tr w:rsidR="007958A1" w:rsidTr="002C6DF0">
        <w:trPr>
          <w:trHeight w:val="517"/>
          <w:jc w:val="center"/>
        </w:trPr>
        <w:tc>
          <w:tcPr>
            <w:tcW w:w="817" w:type="dxa"/>
            <w:vMerge/>
            <w:textDirection w:val="tbRlV"/>
            <w:vAlign w:val="center"/>
          </w:tcPr>
          <w:p w:rsidR="007958A1" w:rsidRDefault="007958A1" w:rsidP="002C6DF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0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8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</w:tr>
      <w:tr w:rsidR="007958A1" w:rsidTr="002C6DF0">
        <w:trPr>
          <w:trHeight w:val="498"/>
          <w:jc w:val="center"/>
        </w:trPr>
        <w:tc>
          <w:tcPr>
            <w:tcW w:w="817" w:type="dxa"/>
            <w:vMerge/>
            <w:textDirection w:val="tbRlV"/>
            <w:vAlign w:val="center"/>
          </w:tcPr>
          <w:p w:rsidR="007958A1" w:rsidRDefault="007958A1" w:rsidP="002C6DF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0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8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</w:tr>
      <w:tr w:rsidR="007958A1" w:rsidTr="002C6DF0">
        <w:trPr>
          <w:trHeight w:val="561"/>
          <w:jc w:val="center"/>
        </w:trPr>
        <w:tc>
          <w:tcPr>
            <w:tcW w:w="817" w:type="dxa"/>
            <w:vMerge/>
            <w:textDirection w:val="tbRlV"/>
            <w:vAlign w:val="center"/>
          </w:tcPr>
          <w:p w:rsidR="007958A1" w:rsidRDefault="007958A1" w:rsidP="002C6DF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0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8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</w:tr>
      <w:tr w:rsidR="007958A1" w:rsidTr="002C6DF0">
        <w:trPr>
          <w:trHeight w:val="562"/>
          <w:jc w:val="center"/>
        </w:trPr>
        <w:tc>
          <w:tcPr>
            <w:tcW w:w="817" w:type="dxa"/>
            <w:vMerge/>
            <w:textDirection w:val="tbRlV"/>
            <w:vAlign w:val="center"/>
          </w:tcPr>
          <w:p w:rsidR="007958A1" w:rsidRDefault="007958A1" w:rsidP="002C6DF0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0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7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7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1248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</w:tr>
      <w:tr w:rsidR="007958A1" w:rsidTr="002C6DF0">
        <w:trPr>
          <w:trHeight w:val="415"/>
          <w:jc w:val="center"/>
        </w:trPr>
        <w:tc>
          <w:tcPr>
            <w:tcW w:w="817" w:type="dxa"/>
            <w:vMerge w:val="restart"/>
            <w:textDirection w:val="tbRlV"/>
            <w:vAlign w:val="center"/>
          </w:tcPr>
          <w:p w:rsidR="007958A1" w:rsidRDefault="007958A1" w:rsidP="002C6DF0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2410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181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承担任务</w:t>
            </w:r>
          </w:p>
        </w:tc>
        <w:tc>
          <w:tcPr>
            <w:tcW w:w="3742" w:type="dxa"/>
            <w:gridSpan w:val="4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  <w:r>
              <w:rPr>
                <w:rFonts w:hint="eastAsia"/>
              </w:rPr>
              <w:t>进展情况</w:t>
            </w:r>
          </w:p>
        </w:tc>
      </w:tr>
      <w:tr w:rsidR="007958A1" w:rsidTr="002C6DF0">
        <w:trPr>
          <w:trHeight w:val="1208"/>
          <w:jc w:val="center"/>
        </w:trPr>
        <w:tc>
          <w:tcPr>
            <w:tcW w:w="817" w:type="dxa"/>
            <w:vMerge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2181" w:type="dxa"/>
            <w:gridSpan w:val="2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  <w:tc>
          <w:tcPr>
            <w:tcW w:w="3742" w:type="dxa"/>
            <w:gridSpan w:val="4"/>
            <w:vAlign w:val="center"/>
          </w:tcPr>
          <w:p w:rsidR="007958A1" w:rsidRDefault="007958A1" w:rsidP="002C6DF0">
            <w:pPr>
              <w:spacing w:line="360" w:lineRule="auto"/>
              <w:jc w:val="center"/>
            </w:pPr>
          </w:p>
        </w:tc>
      </w:tr>
      <w:tr w:rsidR="007958A1" w:rsidTr="002C6DF0">
        <w:trPr>
          <w:trHeight w:val="1690"/>
          <w:jc w:val="center"/>
        </w:trPr>
        <w:tc>
          <w:tcPr>
            <w:tcW w:w="9150" w:type="dxa"/>
            <w:gridSpan w:val="8"/>
          </w:tcPr>
          <w:p w:rsidR="007958A1" w:rsidRDefault="007958A1" w:rsidP="002C6DF0">
            <w:pPr>
              <w:spacing w:line="360" w:lineRule="auto"/>
            </w:pPr>
            <w:r>
              <w:rPr>
                <w:rFonts w:hint="eastAsia"/>
              </w:rPr>
              <w:t>一级学科研究生培养指导委员会意见</w:t>
            </w:r>
          </w:p>
          <w:p w:rsidR="007958A1" w:rsidRDefault="007958A1" w:rsidP="002C6DF0">
            <w:pPr>
              <w:spacing w:line="360" w:lineRule="auto"/>
            </w:pPr>
          </w:p>
          <w:p w:rsidR="007958A1" w:rsidRDefault="007958A1" w:rsidP="002C6DF0">
            <w:pPr>
              <w:spacing w:line="360" w:lineRule="auto"/>
            </w:pPr>
          </w:p>
          <w:p w:rsidR="007958A1" w:rsidRDefault="007958A1" w:rsidP="002C6DF0">
            <w:pPr>
              <w:spacing w:line="360" w:lineRule="auto"/>
            </w:pPr>
          </w:p>
          <w:p w:rsidR="007958A1" w:rsidRDefault="007958A1" w:rsidP="002C6DF0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7958A1" w:rsidTr="002C6DF0">
        <w:trPr>
          <w:trHeight w:val="1499"/>
          <w:jc w:val="center"/>
        </w:trPr>
        <w:tc>
          <w:tcPr>
            <w:tcW w:w="9150" w:type="dxa"/>
            <w:gridSpan w:val="8"/>
          </w:tcPr>
          <w:p w:rsidR="007958A1" w:rsidRDefault="007958A1" w:rsidP="002C6DF0">
            <w:pPr>
              <w:spacing w:line="360" w:lineRule="auto"/>
            </w:pPr>
            <w:r>
              <w:rPr>
                <w:rFonts w:hint="eastAsia"/>
              </w:rPr>
              <w:t>学院意见</w:t>
            </w:r>
          </w:p>
          <w:p w:rsidR="007958A1" w:rsidRDefault="007958A1" w:rsidP="002C6DF0">
            <w:pPr>
              <w:spacing w:line="360" w:lineRule="auto"/>
            </w:pPr>
          </w:p>
          <w:p w:rsidR="007958A1" w:rsidRDefault="007958A1" w:rsidP="002C6DF0">
            <w:pPr>
              <w:spacing w:line="360" w:lineRule="auto"/>
            </w:pPr>
          </w:p>
          <w:p w:rsidR="007958A1" w:rsidRDefault="007958A1" w:rsidP="002C6DF0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7958A1" w:rsidTr="002C6DF0">
        <w:trPr>
          <w:trHeight w:val="1407"/>
          <w:jc w:val="center"/>
        </w:trPr>
        <w:tc>
          <w:tcPr>
            <w:tcW w:w="9150" w:type="dxa"/>
            <w:gridSpan w:val="8"/>
          </w:tcPr>
          <w:p w:rsidR="007958A1" w:rsidRDefault="007958A1" w:rsidP="002C6DF0">
            <w:pPr>
              <w:spacing w:line="360" w:lineRule="auto"/>
            </w:pPr>
            <w:r>
              <w:rPr>
                <w:rFonts w:hint="eastAsia"/>
              </w:rPr>
              <w:t>研究生院意见</w:t>
            </w:r>
          </w:p>
          <w:p w:rsidR="007958A1" w:rsidRDefault="007958A1" w:rsidP="002C6DF0">
            <w:pPr>
              <w:spacing w:line="360" w:lineRule="auto"/>
            </w:pPr>
          </w:p>
          <w:p w:rsidR="007958A1" w:rsidRDefault="007958A1" w:rsidP="002C6DF0">
            <w:pPr>
              <w:spacing w:line="360" w:lineRule="auto"/>
            </w:pPr>
          </w:p>
          <w:p w:rsidR="007958A1" w:rsidRDefault="007958A1" w:rsidP="002C6DF0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ED728E" w:rsidRPr="007958A1" w:rsidRDefault="00ED728E"/>
    <w:sectPr w:rsidR="00ED728E" w:rsidRPr="00795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A1"/>
    <w:rsid w:val="007958A1"/>
    <w:rsid w:val="00E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A1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A1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zpj</cp:lastModifiedBy>
  <cp:revision>1</cp:revision>
  <dcterms:created xsi:type="dcterms:W3CDTF">2013-12-17T02:41:00Z</dcterms:created>
  <dcterms:modified xsi:type="dcterms:W3CDTF">2013-12-17T02:44:00Z</dcterms:modified>
</cp:coreProperties>
</file>