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75" w:rsidRDefault="00F1017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北京交通大学</w:t>
      </w:r>
      <w:r w:rsidR="000A0352">
        <w:rPr>
          <w:rFonts w:hint="eastAsia"/>
          <w:b/>
          <w:bCs/>
          <w:sz w:val="44"/>
          <w:szCs w:val="44"/>
        </w:rPr>
        <w:t>课程</w:t>
      </w:r>
      <w:r>
        <w:rPr>
          <w:rFonts w:hint="eastAsia"/>
          <w:b/>
          <w:bCs/>
          <w:sz w:val="44"/>
          <w:szCs w:val="44"/>
        </w:rPr>
        <w:t>缓考申请表</w:t>
      </w:r>
    </w:p>
    <w:p w:rsidR="00F10175" w:rsidRDefault="00F10175">
      <w:pPr>
        <w:jc w:val="center"/>
        <w:rPr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18"/>
        <w:gridCol w:w="1022"/>
        <w:gridCol w:w="118"/>
        <w:gridCol w:w="808"/>
        <w:gridCol w:w="514"/>
        <w:gridCol w:w="236"/>
        <w:gridCol w:w="95"/>
        <w:gridCol w:w="726"/>
        <w:gridCol w:w="692"/>
        <w:gridCol w:w="94"/>
        <w:gridCol w:w="677"/>
        <w:gridCol w:w="646"/>
        <w:gridCol w:w="57"/>
        <w:gridCol w:w="1411"/>
      </w:tblGrid>
      <w:tr w:rsidR="00F10175" w:rsidTr="00E41074">
        <w:trPr>
          <w:trHeight w:val="467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F10175" w:rsidRDefault="00F101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F10175" w:rsidRDefault="00F10175">
            <w:pPr>
              <w:jc w:val="center"/>
              <w:rPr>
                <w:sz w:val="28"/>
              </w:rPr>
            </w:pP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F10175" w:rsidRDefault="00F101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</w:tcPr>
          <w:p w:rsidR="00F10175" w:rsidRDefault="00F10175">
            <w:pPr>
              <w:rPr>
                <w:sz w:val="28"/>
              </w:rPr>
            </w:pP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</w:tcPr>
          <w:p w:rsidR="00F10175" w:rsidRDefault="00F101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</w:tcPr>
          <w:p w:rsidR="00F10175" w:rsidRDefault="00F10175">
            <w:pPr>
              <w:rPr>
                <w:sz w:val="28"/>
              </w:rPr>
            </w:pPr>
          </w:p>
        </w:tc>
      </w:tr>
      <w:tr w:rsidR="00F6617D" w:rsidTr="001A5AB8">
        <w:trPr>
          <w:trHeight w:val="448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F6617D" w:rsidRDefault="00F6617D" w:rsidP="00AB34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2366" w:type="dxa"/>
            <w:gridSpan w:val="4"/>
            <w:tcBorders>
              <w:bottom w:val="single" w:sz="4" w:space="0" w:color="auto"/>
            </w:tcBorders>
            <w:vAlign w:val="center"/>
          </w:tcPr>
          <w:p w:rsidR="00F6617D" w:rsidRDefault="00F6617D" w:rsidP="00AB34F8">
            <w:pPr>
              <w:jc w:val="center"/>
              <w:rPr>
                <w:sz w:val="28"/>
              </w:rPr>
            </w:pPr>
          </w:p>
        </w:tc>
        <w:tc>
          <w:tcPr>
            <w:tcW w:w="845" w:type="dxa"/>
            <w:gridSpan w:val="3"/>
            <w:tcBorders>
              <w:bottom w:val="single" w:sz="4" w:space="0" w:color="auto"/>
            </w:tcBorders>
            <w:vAlign w:val="center"/>
          </w:tcPr>
          <w:p w:rsidR="00F6617D" w:rsidRDefault="00F6617D" w:rsidP="00AB34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F6617D" w:rsidRDefault="00F6617D" w:rsidP="00AB34F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F6617D" w:rsidRDefault="00F6617D" w:rsidP="00AB34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学生类别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:rsidR="00F6617D" w:rsidRDefault="00F6617D" w:rsidP="00AB34F8">
            <w:pPr>
              <w:jc w:val="center"/>
              <w:rPr>
                <w:sz w:val="28"/>
              </w:rPr>
            </w:pPr>
            <w:r>
              <w:rPr>
                <w:sz w:val="40"/>
              </w:rPr>
              <w:t>□</w:t>
            </w:r>
            <w:r>
              <w:rPr>
                <w:rFonts w:hint="eastAsia"/>
                <w:sz w:val="28"/>
              </w:rPr>
              <w:t>本</w:t>
            </w:r>
            <w:r>
              <w:rPr>
                <w:sz w:val="40"/>
              </w:rPr>
              <w:t>□</w:t>
            </w:r>
            <w:proofErr w:type="gramStart"/>
            <w:r>
              <w:rPr>
                <w:rFonts w:hint="eastAsia"/>
                <w:sz w:val="28"/>
              </w:rPr>
              <w:t>研</w:t>
            </w:r>
            <w:proofErr w:type="gramEnd"/>
          </w:p>
        </w:tc>
      </w:tr>
      <w:tr w:rsidR="00F10175" w:rsidTr="001A5AB8">
        <w:trPr>
          <w:trHeight w:val="247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75" w:rsidRDefault="00F101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申请缓考课程列表</w:t>
            </w:r>
            <w:r w:rsidR="00022F72">
              <w:rPr>
                <w:rFonts w:hint="eastAsia"/>
                <w:sz w:val="28"/>
              </w:rPr>
              <w:t>：</w:t>
            </w:r>
          </w:p>
        </w:tc>
      </w:tr>
      <w:tr w:rsidR="00F10175" w:rsidTr="00E41074">
        <w:trPr>
          <w:trHeight w:val="247"/>
        </w:trPr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175" w:rsidRDefault="00F101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开课学院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175" w:rsidRDefault="00F101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课程号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175" w:rsidRDefault="00F101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课程名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175" w:rsidRDefault="00F101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任课教师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175" w:rsidRDefault="00F101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考试日期</w:t>
            </w:r>
          </w:p>
        </w:tc>
      </w:tr>
      <w:tr w:rsidR="00F10175">
        <w:trPr>
          <w:trHeight w:val="464"/>
        </w:trPr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F10175" w:rsidRDefault="00F10175">
            <w:pPr>
              <w:rPr>
                <w:sz w:val="28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F10175" w:rsidRDefault="00F10175">
            <w:pPr>
              <w:rPr>
                <w:sz w:val="28"/>
              </w:rPr>
            </w:pPr>
          </w:p>
        </w:tc>
        <w:tc>
          <w:tcPr>
            <w:tcW w:w="3165" w:type="dxa"/>
            <w:gridSpan w:val="7"/>
            <w:tcBorders>
              <w:bottom w:val="single" w:sz="4" w:space="0" w:color="auto"/>
            </w:tcBorders>
            <w:vAlign w:val="center"/>
          </w:tcPr>
          <w:p w:rsidR="00F10175" w:rsidRDefault="00F10175">
            <w:pPr>
              <w:rPr>
                <w:sz w:val="28"/>
              </w:rPr>
            </w:pPr>
          </w:p>
        </w:tc>
        <w:tc>
          <w:tcPr>
            <w:tcW w:w="1380" w:type="dxa"/>
            <w:gridSpan w:val="3"/>
            <w:tcBorders>
              <w:bottom w:val="single" w:sz="4" w:space="0" w:color="auto"/>
            </w:tcBorders>
            <w:vAlign w:val="center"/>
          </w:tcPr>
          <w:p w:rsidR="00F10175" w:rsidRDefault="00F10175">
            <w:pPr>
              <w:rPr>
                <w:sz w:val="28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F10175" w:rsidRDefault="00F10175">
            <w:pPr>
              <w:rPr>
                <w:sz w:val="28"/>
              </w:rPr>
            </w:pPr>
          </w:p>
        </w:tc>
      </w:tr>
      <w:tr w:rsidR="00F10175">
        <w:trPr>
          <w:trHeight w:val="1588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175" w:rsidRDefault="00F10175" w:rsidP="007A4D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申请缓考原因（校医院</w:t>
            </w:r>
            <w:r w:rsidR="00F7140A">
              <w:rPr>
                <w:rFonts w:hint="eastAsia"/>
                <w:sz w:val="28"/>
              </w:rPr>
              <w:t>转院和</w:t>
            </w:r>
            <w:r>
              <w:rPr>
                <w:rFonts w:hint="eastAsia"/>
                <w:sz w:val="28"/>
              </w:rPr>
              <w:t>住院证明材料另附）：</w:t>
            </w:r>
          </w:p>
        </w:tc>
      </w:tr>
      <w:tr w:rsidR="00F10175">
        <w:trPr>
          <w:trHeight w:val="998"/>
        </w:trPr>
        <w:tc>
          <w:tcPr>
            <w:tcW w:w="38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0175" w:rsidRDefault="00F10175">
            <w:pPr>
              <w:rPr>
                <w:sz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175" w:rsidRDefault="00F10175">
            <w:pPr>
              <w:rPr>
                <w:sz w:val="28"/>
              </w:rPr>
            </w:pPr>
          </w:p>
        </w:tc>
        <w:tc>
          <w:tcPr>
            <w:tcW w:w="43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175" w:rsidRDefault="00F101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学生签字：</w:t>
            </w:r>
            <w:r>
              <w:rPr>
                <w:rFonts w:hint="eastAsia"/>
                <w:sz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F10175" w:rsidRDefault="00F101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申请日期：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F10175">
        <w:trPr>
          <w:trHeight w:val="824"/>
        </w:trPr>
        <w:tc>
          <w:tcPr>
            <w:tcW w:w="8522" w:type="dxa"/>
            <w:gridSpan w:val="15"/>
            <w:tcBorders>
              <w:top w:val="single" w:sz="4" w:space="0" w:color="auto"/>
              <w:bottom w:val="nil"/>
            </w:tcBorders>
          </w:tcPr>
          <w:p w:rsidR="00E90629" w:rsidRDefault="00F10175" w:rsidP="00E9062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学生所在学院意见：</w:t>
            </w:r>
          </w:p>
          <w:p w:rsidR="000315C2" w:rsidRDefault="00E90629" w:rsidP="004B0302">
            <w:pPr>
              <w:rPr>
                <w:b/>
                <w:sz w:val="28"/>
              </w:rPr>
            </w:pPr>
            <w:r w:rsidRPr="00EE327C">
              <w:rPr>
                <w:rFonts w:hint="eastAsia"/>
                <w:b/>
                <w:sz w:val="28"/>
              </w:rPr>
              <w:t>1</w:t>
            </w:r>
            <w:r w:rsidRPr="00EE327C">
              <w:rPr>
                <w:b/>
                <w:sz w:val="28"/>
              </w:rPr>
              <w:t>.</w:t>
            </w:r>
            <w:r w:rsidR="004B0302" w:rsidRPr="00EE327C">
              <w:rPr>
                <w:rFonts w:hint="eastAsia"/>
                <w:b/>
                <w:sz w:val="28"/>
              </w:rPr>
              <w:t>学院意见：</w:t>
            </w:r>
            <w:r w:rsidR="00F10175">
              <w:rPr>
                <w:sz w:val="28"/>
              </w:rPr>
              <w:t>核实课程</w:t>
            </w:r>
            <w:r w:rsidR="002A04DF">
              <w:rPr>
                <w:rFonts w:hint="eastAsia"/>
                <w:sz w:val="28"/>
              </w:rPr>
              <w:t>成绩</w:t>
            </w:r>
            <w:r w:rsidR="00F10175">
              <w:rPr>
                <w:rFonts w:hint="eastAsia"/>
                <w:sz w:val="28"/>
              </w:rPr>
              <w:t>，</w:t>
            </w:r>
            <w:r w:rsidR="00F10175">
              <w:rPr>
                <w:rFonts w:hint="eastAsia"/>
                <w:b/>
                <w:sz w:val="28"/>
              </w:rPr>
              <w:t>补考、</w:t>
            </w:r>
            <w:r w:rsidR="00F10175">
              <w:rPr>
                <w:b/>
                <w:sz w:val="28"/>
              </w:rPr>
              <w:t>重修课程不能办理缓考</w:t>
            </w:r>
            <w:r w:rsidR="00F10175">
              <w:rPr>
                <w:rFonts w:hint="eastAsia"/>
                <w:b/>
                <w:sz w:val="28"/>
              </w:rPr>
              <w:t>。</w:t>
            </w:r>
          </w:p>
          <w:p w:rsidR="00F10175" w:rsidRDefault="00F10175" w:rsidP="004B0302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审核意见（打√）：</w:t>
            </w:r>
            <w:r>
              <w:rPr>
                <w:b/>
                <w:sz w:val="28"/>
              </w:rPr>
              <w:t>已核实</w:t>
            </w:r>
            <w:r>
              <w:rPr>
                <w:rFonts w:hint="eastAsia"/>
                <w:b/>
                <w:sz w:val="28"/>
              </w:rPr>
              <w:t>，</w:t>
            </w:r>
            <w:r w:rsidR="001C08B6">
              <w:rPr>
                <w:sz w:val="40"/>
              </w:rPr>
              <w:t>□</w:t>
            </w:r>
            <w:r>
              <w:rPr>
                <w:b/>
                <w:sz w:val="28"/>
              </w:rPr>
              <w:t>同意办理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 w:rsidR="001C08B6">
              <w:rPr>
                <w:sz w:val="40"/>
              </w:rPr>
              <w:t>□</w:t>
            </w:r>
            <w:r>
              <w:rPr>
                <w:rFonts w:hint="eastAsia"/>
                <w:b/>
                <w:sz w:val="28"/>
              </w:rPr>
              <w:t>不同意办理</w:t>
            </w:r>
          </w:p>
          <w:p w:rsidR="00F124B0" w:rsidRPr="00EE327C" w:rsidRDefault="009574BE" w:rsidP="00723104">
            <w:pPr>
              <w:rPr>
                <w:b/>
                <w:sz w:val="28"/>
              </w:rPr>
            </w:pPr>
            <w:r w:rsidRPr="00EE327C">
              <w:rPr>
                <w:rFonts w:hint="eastAsia"/>
                <w:b/>
                <w:sz w:val="28"/>
              </w:rPr>
              <w:t>2</w:t>
            </w:r>
            <w:r w:rsidRPr="00EE327C">
              <w:rPr>
                <w:b/>
                <w:sz w:val="28"/>
              </w:rPr>
              <w:t>.</w:t>
            </w:r>
            <w:r w:rsidR="00F370FF" w:rsidRPr="00EE327C">
              <w:rPr>
                <w:rFonts w:hint="eastAsia"/>
                <w:b/>
                <w:sz w:val="28"/>
              </w:rPr>
              <w:t>其他意见：</w:t>
            </w:r>
          </w:p>
        </w:tc>
      </w:tr>
      <w:tr w:rsidR="00F10175">
        <w:trPr>
          <w:trHeight w:val="582"/>
        </w:trPr>
        <w:tc>
          <w:tcPr>
            <w:tcW w:w="8522" w:type="dxa"/>
            <w:gridSpan w:val="15"/>
            <w:tcBorders>
              <w:top w:val="nil"/>
              <w:bottom w:val="single" w:sz="4" w:space="0" w:color="auto"/>
            </w:tcBorders>
          </w:tcPr>
          <w:p w:rsidR="00F10175" w:rsidRDefault="001C08B6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主管</w:t>
            </w:r>
            <w:r w:rsidR="00F10175">
              <w:rPr>
                <w:rFonts w:hint="eastAsia"/>
                <w:sz w:val="28"/>
              </w:rPr>
              <w:t>教学副院长签字（盖章）：</w:t>
            </w:r>
            <w:r w:rsidR="00F10175">
              <w:rPr>
                <w:rFonts w:hint="eastAsia"/>
                <w:sz w:val="28"/>
                <w:u w:val="single"/>
              </w:rPr>
              <w:t xml:space="preserve">             </w:t>
            </w:r>
            <w:r w:rsidR="00F10175">
              <w:rPr>
                <w:rFonts w:hint="eastAsia"/>
                <w:sz w:val="28"/>
              </w:rPr>
              <w:t xml:space="preserve">  </w:t>
            </w:r>
            <w:r w:rsidR="00F10175">
              <w:rPr>
                <w:rFonts w:hint="eastAsia"/>
                <w:sz w:val="28"/>
                <w:u w:val="single"/>
              </w:rPr>
              <w:t xml:space="preserve">    </w:t>
            </w:r>
            <w:r w:rsidR="00F10175">
              <w:rPr>
                <w:rFonts w:hint="eastAsia"/>
                <w:sz w:val="28"/>
              </w:rPr>
              <w:t>年</w:t>
            </w:r>
            <w:r w:rsidR="00F10175">
              <w:rPr>
                <w:rFonts w:hint="eastAsia"/>
                <w:sz w:val="28"/>
                <w:u w:val="single"/>
              </w:rPr>
              <w:t xml:space="preserve">   </w:t>
            </w:r>
            <w:r w:rsidR="00F10175">
              <w:rPr>
                <w:rFonts w:hint="eastAsia"/>
                <w:sz w:val="28"/>
              </w:rPr>
              <w:t>月</w:t>
            </w:r>
            <w:r w:rsidR="00F10175">
              <w:rPr>
                <w:rFonts w:hint="eastAsia"/>
                <w:sz w:val="28"/>
                <w:u w:val="single"/>
              </w:rPr>
              <w:t xml:space="preserve">    </w:t>
            </w:r>
            <w:r w:rsidR="00F10175">
              <w:rPr>
                <w:rFonts w:hint="eastAsia"/>
                <w:sz w:val="28"/>
              </w:rPr>
              <w:t>日</w:t>
            </w:r>
          </w:p>
        </w:tc>
      </w:tr>
      <w:tr w:rsidR="00F124B0" w:rsidTr="00F10175">
        <w:trPr>
          <w:trHeight w:val="582"/>
        </w:trPr>
        <w:tc>
          <w:tcPr>
            <w:tcW w:w="8522" w:type="dxa"/>
            <w:gridSpan w:val="15"/>
            <w:tcBorders>
              <w:top w:val="nil"/>
              <w:bottom w:val="single" w:sz="4" w:space="0" w:color="auto"/>
            </w:tcBorders>
          </w:tcPr>
          <w:p w:rsidR="00F124B0" w:rsidRDefault="00F124B0" w:rsidP="00F124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开课学院意见</w:t>
            </w:r>
            <w:r>
              <w:rPr>
                <w:rFonts w:hint="eastAsia"/>
                <w:b/>
                <w:sz w:val="28"/>
              </w:rPr>
              <w:t>：</w:t>
            </w:r>
            <w:r>
              <w:rPr>
                <w:b/>
                <w:sz w:val="28"/>
              </w:rPr>
              <w:t xml:space="preserve"> </w:t>
            </w:r>
          </w:p>
          <w:p w:rsidR="00F124B0" w:rsidRDefault="00F124B0" w:rsidP="00F124B0">
            <w:pPr>
              <w:rPr>
                <w:sz w:val="40"/>
              </w:rPr>
            </w:pPr>
            <w:r>
              <w:rPr>
                <w:sz w:val="28"/>
              </w:rPr>
              <w:t>是否同意组织补考</w:t>
            </w:r>
            <w:r>
              <w:rPr>
                <w:sz w:val="40"/>
              </w:rPr>
              <w:t>□</w:t>
            </w:r>
          </w:p>
          <w:p w:rsidR="00F124B0" w:rsidRDefault="001C08B6" w:rsidP="004C398E">
            <w:pPr>
              <w:jc w:val="left"/>
              <w:rPr>
                <w:sz w:val="28"/>
                <w:u w:val="single"/>
              </w:rPr>
            </w:pPr>
            <w:r>
              <w:rPr>
                <w:sz w:val="28"/>
              </w:rPr>
              <w:t>主管</w:t>
            </w:r>
            <w:r w:rsidR="00F124B0">
              <w:rPr>
                <w:rFonts w:hint="eastAsia"/>
                <w:sz w:val="28"/>
              </w:rPr>
              <w:t>教学副院长签字（盖章）：</w:t>
            </w:r>
            <w:r w:rsidR="00F124B0">
              <w:rPr>
                <w:rFonts w:hint="eastAsia"/>
                <w:sz w:val="28"/>
                <w:u w:val="single"/>
              </w:rPr>
              <w:t xml:space="preserve">             </w:t>
            </w:r>
            <w:r w:rsidR="00F124B0">
              <w:rPr>
                <w:rFonts w:hint="eastAsia"/>
                <w:sz w:val="28"/>
              </w:rPr>
              <w:t xml:space="preserve">  </w:t>
            </w:r>
            <w:r w:rsidR="00F124B0">
              <w:rPr>
                <w:rFonts w:hint="eastAsia"/>
                <w:sz w:val="28"/>
                <w:u w:val="single"/>
              </w:rPr>
              <w:t xml:space="preserve">    </w:t>
            </w:r>
            <w:r w:rsidR="00F124B0">
              <w:rPr>
                <w:rFonts w:hint="eastAsia"/>
                <w:sz w:val="28"/>
              </w:rPr>
              <w:t>年</w:t>
            </w:r>
            <w:r w:rsidR="00F124B0">
              <w:rPr>
                <w:rFonts w:hint="eastAsia"/>
                <w:sz w:val="28"/>
                <w:u w:val="single"/>
              </w:rPr>
              <w:t xml:space="preserve">   </w:t>
            </w:r>
            <w:r w:rsidR="00F124B0">
              <w:rPr>
                <w:rFonts w:hint="eastAsia"/>
                <w:sz w:val="28"/>
              </w:rPr>
              <w:t>月</w:t>
            </w:r>
            <w:r w:rsidR="00F124B0">
              <w:rPr>
                <w:rFonts w:hint="eastAsia"/>
                <w:sz w:val="28"/>
                <w:u w:val="single"/>
              </w:rPr>
              <w:t xml:space="preserve">    </w:t>
            </w:r>
            <w:r w:rsidR="00F124B0">
              <w:rPr>
                <w:rFonts w:hint="eastAsia"/>
                <w:sz w:val="28"/>
              </w:rPr>
              <w:t>日</w:t>
            </w:r>
          </w:p>
        </w:tc>
      </w:tr>
    </w:tbl>
    <w:p w:rsidR="00F10175" w:rsidRPr="00AB34F8" w:rsidRDefault="00F10175" w:rsidP="0041223E">
      <w:pPr>
        <w:adjustRightInd w:val="0"/>
        <w:snapToGrid w:val="0"/>
        <w:spacing w:line="360" w:lineRule="auto"/>
        <w:rPr>
          <w:rFonts w:ascii="宋体" w:hAnsi="宋体"/>
          <w:sz w:val="24"/>
          <w:szCs w:val="22"/>
        </w:rPr>
      </w:pPr>
      <w:r w:rsidRPr="00AB34F8">
        <w:rPr>
          <w:rFonts w:ascii="宋体" w:hAnsi="宋体" w:hint="eastAsia"/>
          <w:b/>
          <w:sz w:val="28"/>
        </w:rPr>
        <w:t>备注：</w:t>
      </w:r>
      <w:r w:rsidRPr="00AB34F8">
        <w:rPr>
          <w:rFonts w:ascii="宋体" w:hAnsi="宋体" w:hint="eastAsia"/>
          <w:sz w:val="24"/>
          <w:szCs w:val="22"/>
        </w:rPr>
        <w:t>1. 本表一式5份：学生学院、学生本人、开课学院、任课教师各1份，</w:t>
      </w:r>
      <w:proofErr w:type="gramStart"/>
      <w:r w:rsidRPr="00AB34F8">
        <w:rPr>
          <w:rFonts w:ascii="宋体" w:hAnsi="宋体" w:hint="eastAsia"/>
          <w:sz w:val="24"/>
          <w:szCs w:val="22"/>
        </w:rPr>
        <w:t>交</w:t>
      </w:r>
      <w:r w:rsidR="00373199" w:rsidRPr="00AB34F8">
        <w:rPr>
          <w:rFonts w:ascii="宋体" w:hAnsi="宋体" w:hint="eastAsia"/>
          <w:sz w:val="24"/>
          <w:szCs w:val="22"/>
        </w:rPr>
        <w:t>教学</w:t>
      </w:r>
      <w:proofErr w:type="gramEnd"/>
      <w:r w:rsidR="00373199" w:rsidRPr="00AB34F8">
        <w:rPr>
          <w:rFonts w:ascii="宋体" w:hAnsi="宋体" w:hint="eastAsia"/>
          <w:sz w:val="24"/>
          <w:szCs w:val="22"/>
        </w:rPr>
        <w:t>运行</w:t>
      </w:r>
      <w:r w:rsidR="00373199" w:rsidRPr="00AB34F8">
        <w:rPr>
          <w:rFonts w:ascii="宋体" w:hAnsi="宋体"/>
          <w:sz w:val="24"/>
          <w:szCs w:val="22"/>
        </w:rPr>
        <w:t>中心</w:t>
      </w:r>
      <w:r w:rsidRPr="00AB34F8">
        <w:rPr>
          <w:rFonts w:ascii="宋体" w:hAnsi="宋体" w:hint="eastAsia"/>
          <w:sz w:val="24"/>
          <w:szCs w:val="22"/>
        </w:rPr>
        <w:t>备案</w:t>
      </w:r>
      <w:r w:rsidR="00F124B0" w:rsidRPr="00AB34F8">
        <w:rPr>
          <w:rFonts w:ascii="宋体" w:hAnsi="宋体" w:hint="eastAsia"/>
          <w:sz w:val="24"/>
          <w:szCs w:val="22"/>
        </w:rPr>
        <w:t>1份</w:t>
      </w:r>
      <w:r w:rsidRPr="00AB34F8">
        <w:rPr>
          <w:rFonts w:ascii="宋体" w:hAnsi="宋体" w:hint="eastAsia"/>
          <w:sz w:val="24"/>
          <w:szCs w:val="22"/>
        </w:rPr>
        <w:t>。</w:t>
      </w:r>
    </w:p>
    <w:p w:rsidR="00F10175" w:rsidRPr="00AB34F8" w:rsidRDefault="00F10175" w:rsidP="0041223E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2"/>
        </w:rPr>
      </w:pPr>
      <w:r w:rsidRPr="00AB34F8">
        <w:rPr>
          <w:rFonts w:ascii="宋体" w:hAnsi="宋体" w:hint="eastAsia"/>
          <w:b/>
          <w:sz w:val="24"/>
          <w:szCs w:val="22"/>
        </w:rPr>
        <w:t>2.</w:t>
      </w:r>
      <w:r w:rsidRPr="00AB34F8">
        <w:rPr>
          <w:rFonts w:ascii="宋体" w:hAnsi="宋体"/>
          <w:b/>
          <w:sz w:val="24"/>
          <w:szCs w:val="22"/>
        </w:rPr>
        <w:t>开课学院若同意审批</w:t>
      </w:r>
      <w:r w:rsidRPr="00AB34F8">
        <w:rPr>
          <w:rFonts w:ascii="宋体" w:hAnsi="宋体" w:hint="eastAsia"/>
          <w:b/>
          <w:sz w:val="24"/>
          <w:szCs w:val="22"/>
        </w:rPr>
        <w:t>，</w:t>
      </w:r>
      <w:r w:rsidRPr="00AB34F8">
        <w:rPr>
          <w:rFonts w:ascii="宋体" w:hAnsi="宋体"/>
          <w:b/>
          <w:sz w:val="24"/>
          <w:szCs w:val="22"/>
        </w:rPr>
        <w:t>则必须组织补考</w:t>
      </w:r>
      <w:bookmarkStart w:id="0" w:name="_GoBack"/>
      <w:bookmarkEnd w:id="0"/>
      <w:r w:rsidRPr="00AB34F8">
        <w:rPr>
          <w:rFonts w:ascii="宋体" w:hAnsi="宋体" w:hint="eastAsia"/>
          <w:b/>
          <w:sz w:val="24"/>
          <w:szCs w:val="22"/>
        </w:rPr>
        <w:t>。若不同意，须将不同意意见反馈学生学院。</w:t>
      </w:r>
    </w:p>
    <w:sectPr w:rsidR="00F10175" w:rsidRPr="00AB34F8">
      <w:pgSz w:w="11906" w:h="16838"/>
      <w:pgMar w:top="1440" w:right="1800" w:bottom="898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0141C9"/>
    <w:multiLevelType w:val="singleLevel"/>
    <w:tmpl w:val="BD0141C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4D"/>
    <w:rsid w:val="00022F72"/>
    <w:rsid w:val="000315C2"/>
    <w:rsid w:val="00063CD3"/>
    <w:rsid w:val="00094246"/>
    <w:rsid w:val="00096D4C"/>
    <w:rsid w:val="000A0352"/>
    <w:rsid w:val="000D2BD7"/>
    <w:rsid w:val="00142081"/>
    <w:rsid w:val="0015407F"/>
    <w:rsid w:val="0016174D"/>
    <w:rsid w:val="001948DE"/>
    <w:rsid w:val="001A0375"/>
    <w:rsid w:val="001A5AB8"/>
    <w:rsid w:val="001C08B6"/>
    <w:rsid w:val="001E1ADE"/>
    <w:rsid w:val="00207E0D"/>
    <w:rsid w:val="002A04DF"/>
    <w:rsid w:val="002D7FD3"/>
    <w:rsid w:val="00300B5B"/>
    <w:rsid w:val="00361905"/>
    <w:rsid w:val="00373199"/>
    <w:rsid w:val="003E3832"/>
    <w:rsid w:val="0041223E"/>
    <w:rsid w:val="00425288"/>
    <w:rsid w:val="004B0302"/>
    <w:rsid w:val="004B262E"/>
    <w:rsid w:val="004C398E"/>
    <w:rsid w:val="004E65DA"/>
    <w:rsid w:val="00504434"/>
    <w:rsid w:val="005476A9"/>
    <w:rsid w:val="00595EB5"/>
    <w:rsid w:val="005A15EA"/>
    <w:rsid w:val="005D0356"/>
    <w:rsid w:val="005F17E6"/>
    <w:rsid w:val="006109BA"/>
    <w:rsid w:val="00617B8B"/>
    <w:rsid w:val="00667DC7"/>
    <w:rsid w:val="006A20BC"/>
    <w:rsid w:val="006C1B01"/>
    <w:rsid w:val="006D0FA5"/>
    <w:rsid w:val="006E18FF"/>
    <w:rsid w:val="00723104"/>
    <w:rsid w:val="00742C4C"/>
    <w:rsid w:val="00752419"/>
    <w:rsid w:val="007A4DC9"/>
    <w:rsid w:val="007E53B1"/>
    <w:rsid w:val="0084437A"/>
    <w:rsid w:val="00863625"/>
    <w:rsid w:val="00913BDB"/>
    <w:rsid w:val="009265FF"/>
    <w:rsid w:val="00946B5D"/>
    <w:rsid w:val="009574BE"/>
    <w:rsid w:val="00981B6B"/>
    <w:rsid w:val="0099581A"/>
    <w:rsid w:val="009A0F00"/>
    <w:rsid w:val="009A5C15"/>
    <w:rsid w:val="009B1A00"/>
    <w:rsid w:val="009C4D99"/>
    <w:rsid w:val="00A1596C"/>
    <w:rsid w:val="00A422BA"/>
    <w:rsid w:val="00A95B84"/>
    <w:rsid w:val="00AB34F8"/>
    <w:rsid w:val="00AB5676"/>
    <w:rsid w:val="00AC4180"/>
    <w:rsid w:val="00AD09BF"/>
    <w:rsid w:val="00B0744B"/>
    <w:rsid w:val="00BF3087"/>
    <w:rsid w:val="00CE246E"/>
    <w:rsid w:val="00D07045"/>
    <w:rsid w:val="00D46DFA"/>
    <w:rsid w:val="00D67402"/>
    <w:rsid w:val="00D83A9E"/>
    <w:rsid w:val="00D85AD2"/>
    <w:rsid w:val="00DD3E21"/>
    <w:rsid w:val="00E41074"/>
    <w:rsid w:val="00E90629"/>
    <w:rsid w:val="00EE327C"/>
    <w:rsid w:val="00F10175"/>
    <w:rsid w:val="00F124B0"/>
    <w:rsid w:val="00F370FF"/>
    <w:rsid w:val="00F4094D"/>
    <w:rsid w:val="00F4373B"/>
    <w:rsid w:val="00F6617D"/>
    <w:rsid w:val="00F7140A"/>
    <w:rsid w:val="00FD730C"/>
    <w:rsid w:val="12624DDA"/>
    <w:rsid w:val="14AF6A84"/>
    <w:rsid w:val="19D77236"/>
    <w:rsid w:val="20516C33"/>
    <w:rsid w:val="23997B68"/>
    <w:rsid w:val="259431FE"/>
    <w:rsid w:val="278625D3"/>
    <w:rsid w:val="298A6213"/>
    <w:rsid w:val="2C787692"/>
    <w:rsid w:val="2C9E5353"/>
    <w:rsid w:val="2F58364B"/>
    <w:rsid w:val="30215E76"/>
    <w:rsid w:val="373F057C"/>
    <w:rsid w:val="431379ED"/>
    <w:rsid w:val="45BE760A"/>
    <w:rsid w:val="4D623194"/>
    <w:rsid w:val="5A525B8A"/>
    <w:rsid w:val="666B1B6C"/>
    <w:rsid w:val="69B27638"/>
    <w:rsid w:val="6B252C34"/>
    <w:rsid w:val="6D6B4401"/>
    <w:rsid w:val="6EB27533"/>
    <w:rsid w:val="75A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7EF47-0A97-43D2-A8F4-CEFEE3A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主题 字符"/>
    <w:link w:val="a4"/>
    <w:rPr>
      <w:b/>
      <w:bCs/>
      <w:kern w:val="2"/>
    </w:rPr>
  </w:style>
  <w:style w:type="character" w:styleId="a5">
    <w:name w:val="annotation reference"/>
    <w:rPr>
      <w:sz w:val="16"/>
      <w:szCs w:val="16"/>
    </w:rPr>
  </w:style>
  <w:style w:type="character" w:customStyle="1" w:styleId="a6">
    <w:name w:val="批注文字 字符"/>
    <w:link w:val="a7"/>
    <w:rPr>
      <w:kern w:val="2"/>
    </w:rPr>
  </w:style>
  <w:style w:type="character" w:customStyle="1" w:styleId="a8">
    <w:name w:val="批注框文本 字符"/>
    <w:link w:val="a9"/>
    <w:rPr>
      <w:rFonts w:ascii="Microsoft YaHei UI" w:eastAsia="Microsoft YaHei UI"/>
      <w:kern w:val="2"/>
      <w:sz w:val="18"/>
      <w:szCs w:val="18"/>
    </w:rPr>
  </w:style>
  <w:style w:type="paragraph" w:styleId="a9">
    <w:name w:val="Balloon Text"/>
    <w:basedOn w:val="a"/>
    <w:link w:val="a8"/>
    <w:rPr>
      <w:rFonts w:ascii="Microsoft YaHei UI" w:eastAsia="Microsoft YaHei UI"/>
      <w:sz w:val="18"/>
      <w:szCs w:val="18"/>
    </w:rPr>
  </w:style>
  <w:style w:type="paragraph" w:styleId="a7">
    <w:name w:val="annotation text"/>
    <w:basedOn w:val="a"/>
    <w:link w:val="a6"/>
    <w:rPr>
      <w:sz w:val="20"/>
      <w:szCs w:val="20"/>
    </w:rPr>
  </w:style>
  <w:style w:type="paragraph" w:styleId="a4">
    <w:name w:val="annotation subject"/>
    <w:basedOn w:val="a7"/>
    <w:next w:val="a7"/>
    <w:link w:val="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jwc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陈泽滨</dc:creator>
  <cp:keywords/>
  <dc:description/>
  <cp:lastModifiedBy>lenovo</cp:lastModifiedBy>
  <cp:revision>3</cp:revision>
  <cp:lastPrinted>2018-01-12T02:02:00Z</cp:lastPrinted>
  <dcterms:created xsi:type="dcterms:W3CDTF">2024-09-13T07:15:00Z</dcterms:created>
  <dcterms:modified xsi:type="dcterms:W3CDTF">2024-09-14T01:18:00Z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