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E0" w:rsidRDefault="00032BE0" w:rsidP="003A7762">
      <w:pPr>
        <w:adjustRightInd w:val="0"/>
        <w:snapToGrid w:val="0"/>
        <w:spacing w:line="300" w:lineRule="auto"/>
        <w:ind w:firstLine="3220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426984">
        <w:rPr>
          <w:rFonts w:ascii="宋体" w:hAnsi="宋体" w:hint="eastAsia"/>
          <w:b/>
          <w:color w:val="000000"/>
          <w:sz w:val="28"/>
          <w:szCs w:val="28"/>
        </w:rPr>
        <w:t>201</w:t>
      </w:r>
      <w:r w:rsidR="00B3175D">
        <w:rPr>
          <w:rFonts w:ascii="宋体" w:hAnsi="宋体" w:hint="eastAsia"/>
          <w:b/>
          <w:color w:val="000000"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年研究生入学交费通知</w:t>
      </w:r>
    </w:p>
    <w:p w:rsidR="00032BE0" w:rsidRPr="00276426" w:rsidRDefault="00032BE0">
      <w:pPr>
        <w:adjustRightInd w:val="0"/>
        <w:snapToGrid w:val="0"/>
        <w:spacing w:line="300" w:lineRule="auto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各位新生：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欢迎你来到我校继续深造学习！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为了做好</w:t>
      </w:r>
      <w:r w:rsidRPr="00276426">
        <w:rPr>
          <w:rFonts w:ascii="宋体" w:hAnsi="宋体" w:hint="eastAsia"/>
          <w:color w:val="000000"/>
          <w:sz w:val="18"/>
          <w:szCs w:val="18"/>
        </w:rPr>
        <w:t>201</w:t>
      </w:r>
      <w:r w:rsidR="00602138">
        <w:rPr>
          <w:rFonts w:ascii="宋体" w:hAnsi="宋体" w:hint="eastAsia"/>
          <w:color w:val="000000"/>
          <w:sz w:val="18"/>
          <w:szCs w:val="18"/>
        </w:rPr>
        <w:t>9</w:t>
      </w:r>
      <w:r w:rsidRPr="00276426">
        <w:rPr>
          <w:rFonts w:ascii="宋体" w:hAnsi="宋体" w:hint="eastAsia"/>
          <w:sz w:val="18"/>
          <w:szCs w:val="18"/>
        </w:rPr>
        <w:t>级研究生交费工作，现就有关交费时间、交费方式、交费项目及交费标准通知如下：</w:t>
      </w:r>
    </w:p>
    <w:p w:rsidR="00032BE0" w:rsidRPr="00276426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交费方式：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1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学生学费、住宿费通过指定的中国银行卡批量划款收取，中国银行卡和中国银行银行开卡签收单已同录取通知书一并邮寄，学生须持身份证到所在地中行营业网点进行中行卡激活，激活中行卡后再存入相应款项，中行卡不进行激活，则不能成功划款。学校不安排现场收费。学生报到时，中国银行银行开卡签收单和身份证正反面复印件，签字后一同上交学院。</w:t>
      </w:r>
    </w:p>
    <w:p w:rsidR="00032BE0" w:rsidRPr="00276426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交费时间：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为保证批量划款成功，请同学们</w:t>
      </w:r>
      <w:r w:rsidRPr="00276426">
        <w:rPr>
          <w:rFonts w:ascii="宋体" w:hAnsi="宋体" w:hint="eastAsia"/>
          <w:b/>
          <w:sz w:val="18"/>
          <w:szCs w:val="18"/>
        </w:rPr>
        <w:t>提前三个工作日</w:t>
      </w:r>
      <w:r w:rsidRPr="00276426">
        <w:rPr>
          <w:rFonts w:ascii="宋体" w:hAnsi="宋体" w:hint="eastAsia"/>
          <w:sz w:val="18"/>
          <w:szCs w:val="18"/>
        </w:rPr>
        <w:t>将应交费用足额存到中国银行卡内。未能成功交费的学生将影响本人学籍注册、选课及成绩登录，并不得参加论文</w:t>
      </w:r>
      <w:proofErr w:type="gramStart"/>
      <w:r w:rsidRPr="00276426">
        <w:rPr>
          <w:rFonts w:ascii="宋体" w:hAnsi="宋体" w:hint="eastAsia"/>
          <w:sz w:val="18"/>
          <w:szCs w:val="18"/>
        </w:rPr>
        <w:t>答辩及奖助学金</w:t>
      </w:r>
      <w:proofErr w:type="gramEnd"/>
      <w:r w:rsidRPr="00276426">
        <w:rPr>
          <w:rFonts w:ascii="宋体" w:hAnsi="宋体" w:hint="eastAsia"/>
          <w:sz w:val="18"/>
          <w:szCs w:val="18"/>
        </w:rPr>
        <w:t>等各种奖项的评定。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422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Cs w:val="21"/>
        </w:rPr>
        <w:t>划款时间：</w:t>
      </w:r>
      <w:r w:rsidRPr="00276426">
        <w:rPr>
          <w:rFonts w:ascii="宋体" w:hAnsi="宋体" w:hint="eastAsia"/>
          <w:b/>
          <w:color w:val="000000"/>
          <w:szCs w:val="21"/>
        </w:rPr>
        <w:t>201</w:t>
      </w:r>
      <w:r w:rsidR="00B3175D">
        <w:rPr>
          <w:rFonts w:ascii="宋体" w:hAnsi="宋体" w:hint="eastAsia"/>
          <w:b/>
          <w:color w:val="000000"/>
          <w:szCs w:val="21"/>
        </w:rPr>
        <w:t>9</w:t>
      </w:r>
      <w:r w:rsidRPr="00276426">
        <w:rPr>
          <w:rFonts w:ascii="宋体" w:hAnsi="宋体" w:hint="eastAsia"/>
          <w:b/>
          <w:color w:val="000000"/>
          <w:szCs w:val="21"/>
        </w:rPr>
        <w:t>年</w:t>
      </w:r>
      <w:r w:rsidRPr="00276426">
        <w:rPr>
          <w:rFonts w:ascii="宋体" w:hAnsi="宋体" w:hint="eastAsia"/>
          <w:b/>
          <w:szCs w:val="21"/>
        </w:rPr>
        <w:t>8月2</w:t>
      </w:r>
      <w:r w:rsidR="00B3175D">
        <w:rPr>
          <w:rFonts w:ascii="宋体" w:hAnsi="宋体" w:hint="eastAsia"/>
          <w:b/>
          <w:szCs w:val="21"/>
        </w:rPr>
        <w:t>6</w:t>
      </w:r>
      <w:r w:rsidRPr="00276426">
        <w:rPr>
          <w:rFonts w:ascii="宋体" w:hAnsi="宋体" w:hint="eastAsia"/>
          <w:b/>
          <w:szCs w:val="21"/>
        </w:rPr>
        <w:t>日</w:t>
      </w:r>
      <w:r w:rsidRPr="00276426">
        <w:rPr>
          <w:rFonts w:ascii="宋体" w:hAnsi="宋体" w:hint="eastAsia"/>
          <w:b/>
          <w:sz w:val="18"/>
          <w:szCs w:val="18"/>
        </w:rPr>
        <w:t>。</w:t>
      </w:r>
      <w:r w:rsidRPr="00276426">
        <w:rPr>
          <w:rFonts w:ascii="宋体" w:hAnsi="宋体" w:hint="eastAsia"/>
          <w:sz w:val="18"/>
          <w:szCs w:val="18"/>
        </w:rPr>
        <w:t>如有特殊情况没能划款成功的学生，将在开学后统一安排另行通知。</w:t>
      </w:r>
    </w:p>
    <w:p w:rsidR="00032BE0" w:rsidRPr="00276426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交费项目及交费标准：</w:t>
      </w:r>
    </w:p>
    <w:p w:rsidR="00317B19" w:rsidRPr="00317B19" w:rsidRDefault="00317B19" w:rsidP="00317B19">
      <w:pPr>
        <w:adjustRightInd w:val="0"/>
        <w:snapToGrid w:val="0"/>
        <w:spacing w:line="300" w:lineRule="auto"/>
        <w:ind w:left="443"/>
        <w:jc w:val="center"/>
        <w:rPr>
          <w:rFonts w:ascii="宋体" w:hAnsi="宋体" w:hint="eastAsia"/>
          <w:b/>
          <w:color w:val="000000"/>
          <w:sz w:val="18"/>
          <w:szCs w:val="18"/>
        </w:rPr>
      </w:pPr>
      <w:r w:rsidRPr="00317B19">
        <w:rPr>
          <w:rFonts w:ascii="ˎ̥" w:hAnsi="ˎ̥" w:hint="eastAsia"/>
          <w:b/>
          <w:color w:val="000000"/>
          <w:sz w:val="18"/>
          <w:szCs w:val="18"/>
        </w:rPr>
        <w:t>全日制博士研究生学费标准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961"/>
      </w:tblGrid>
      <w:tr w:rsidR="00317B19" w:rsidRPr="00317B19" w:rsidTr="00D71C37">
        <w:tc>
          <w:tcPr>
            <w:tcW w:w="3544" w:type="dxa"/>
          </w:tcPr>
          <w:p w:rsidR="00317B19" w:rsidRPr="00317B19" w:rsidRDefault="00317B19" w:rsidP="00D71C37">
            <w:pPr>
              <w:pStyle w:val="a4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18"/>
                <w:szCs w:val="18"/>
              </w:rPr>
            </w:pPr>
            <w:r w:rsidRPr="00317B19">
              <w:rPr>
                <w:rFonts w:ascii="ˎ̥" w:hAnsi="ˎ̥" w:cs="Times New Roman" w:hint="eastAsia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4961" w:type="dxa"/>
          </w:tcPr>
          <w:p w:rsidR="00317B19" w:rsidRPr="00317B19" w:rsidRDefault="00317B19" w:rsidP="00D71C37">
            <w:pPr>
              <w:pStyle w:val="a4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18"/>
                <w:szCs w:val="18"/>
              </w:rPr>
            </w:pPr>
            <w:r w:rsidRPr="00317B19">
              <w:rPr>
                <w:b/>
                <w:color w:val="000000"/>
                <w:sz w:val="18"/>
                <w:szCs w:val="18"/>
              </w:rPr>
              <w:t>收费标准</w:t>
            </w:r>
          </w:p>
        </w:tc>
      </w:tr>
      <w:tr w:rsidR="00317B19" w:rsidRPr="00317B19" w:rsidTr="00D71C37">
        <w:tc>
          <w:tcPr>
            <w:tcW w:w="3544" w:type="dxa"/>
          </w:tcPr>
          <w:p w:rsidR="00317B19" w:rsidRPr="00317B19" w:rsidRDefault="00317B19" w:rsidP="00D71C37">
            <w:pPr>
              <w:pStyle w:val="a4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18"/>
                <w:szCs w:val="18"/>
              </w:rPr>
            </w:pPr>
            <w:r w:rsidRPr="00317B19">
              <w:rPr>
                <w:rFonts w:ascii="ˎ̥" w:hAnsi="ˎ̥" w:cs="Times New Roman" w:hint="eastAsia"/>
                <w:color w:val="000000"/>
                <w:sz w:val="18"/>
                <w:szCs w:val="18"/>
              </w:rPr>
              <w:t>全日制博士研究生</w:t>
            </w:r>
          </w:p>
        </w:tc>
        <w:tc>
          <w:tcPr>
            <w:tcW w:w="4961" w:type="dxa"/>
          </w:tcPr>
          <w:p w:rsidR="00317B19" w:rsidRPr="00317B19" w:rsidRDefault="00317B19" w:rsidP="00D71C37">
            <w:pPr>
              <w:pStyle w:val="a4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18"/>
                <w:szCs w:val="18"/>
              </w:rPr>
            </w:pPr>
            <w:r w:rsidRPr="00317B19">
              <w:rPr>
                <w:rFonts w:ascii="ˎ̥" w:hAnsi="ˎ̥" w:cs="Times New Roman" w:hint="eastAsia"/>
                <w:color w:val="000000"/>
                <w:sz w:val="18"/>
                <w:szCs w:val="18"/>
              </w:rPr>
              <w:t>10000</w:t>
            </w:r>
            <w:r w:rsidRPr="00317B19">
              <w:rPr>
                <w:rFonts w:ascii="ˎ̥" w:hAnsi="ˎ̥" w:cs="Times New Roman" w:hint="eastAsia"/>
                <w:color w:val="000000"/>
                <w:sz w:val="18"/>
                <w:szCs w:val="18"/>
              </w:rPr>
              <w:t>元</w:t>
            </w:r>
            <w:r w:rsidRPr="00317B19">
              <w:rPr>
                <w:rFonts w:ascii="ˎ̥" w:hAnsi="ˎ̥" w:cs="Times New Roman"/>
                <w:color w:val="000000"/>
                <w:sz w:val="18"/>
                <w:szCs w:val="18"/>
              </w:rPr>
              <w:t>/</w:t>
            </w:r>
            <w:r w:rsidRPr="00317B19">
              <w:rPr>
                <w:rFonts w:ascii="ˎ̥" w:hAnsi="ˎ̥" w:cs="Times New Roman" w:hint="eastAsia"/>
                <w:color w:val="000000"/>
                <w:sz w:val="18"/>
                <w:szCs w:val="18"/>
              </w:rPr>
              <w:t>生·学年</w:t>
            </w:r>
          </w:p>
        </w:tc>
      </w:tr>
    </w:tbl>
    <w:p w:rsidR="00032BE0" w:rsidRDefault="00032BE0" w:rsidP="007D7163">
      <w:p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2835"/>
        <w:gridCol w:w="4218"/>
      </w:tblGrid>
      <w:tr w:rsidR="00F13C8C" w:rsidTr="00317B19">
        <w:trPr>
          <w:trHeight w:hRule="exact" w:val="340"/>
          <w:jc w:val="center"/>
        </w:trPr>
        <w:tc>
          <w:tcPr>
            <w:tcW w:w="1386" w:type="dxa"/>
            <w:vMerge w:val="restart"/>
            <w:vAlign w:val="center"/>
          </w:tcPr>
          <w:p w:rsidR="00F13C8C" w:rsidRPr="00317B19" w:rsidRDefault="00F13C8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17B19">
              <w:rPr>
                <w:rFonts w:ascii="宋体" w:hAnsi="宋体" w:hint="eastAsia"/>
                <w:b/>
                <w:sz w:val="18"/>
                <w:szCs w:val="18"/>
              </w:rPr>
              <w:t>住宿费</w:t>
            </w:r>
          </w:p>
        </w:tc>
        <w:tc>
          <w:tcPr>
            <w:tcW w:w="2835" w:type="dxa"/>
            <w:vAlign w:val="center"/>
          </w:tcPr>
          <w:p w:rsidR="00F13C8C" w:rsidRPr="00276426" w:rsidRDefault="00F13C8C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学苑公寓</w:t>
            </w:r>
            <w:r>
              <w:rPr>
                <w:rFonts w:ascii="宋体" w:hAnsi="宋体" w:hint="eastAsia"/>
                <w:sz w:val="18"/>
                <w:szCs w:val="18"/>
              </w:rPr>
              <w:t>（1-8）、14#楼</w:t>
            </w:r>
          </w:p>
        </w:tc>
        <w:tc>
          <w:tcPr>
            <w:tcW w:w="4218" w:type="dxa"/>
            <w:vAlign w:val="center"/>
          </w:tcPr>
          <w:p w:rsidR="00F13C8C" w:rsidRPr="00276426" w:rsidRDefault="00F13C8C" w:rsidP="008E4A1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900元/生·学年</w:t>
            </w:r>
          </w:p>
        </w:tc>
      </w:tr>
      <w:tr w:rsidR="00F13C8C" w:rsidTr="00317B19">
        <w:trPr>
          <w:trHeight w:hRule="exact" w:val="506"/>
          <w:jc w:val="center"/>
        </w:trPr>
        <w:tc>
          <w:tcPr>
            <w:tcW w:w="1386" w:type="dxa"/>
            <w:vMerge/>
          </w:tcPr>
          <w:p w:rsidR="00F13C8C" w:rsidRDefault="00F13C8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13C8C" w:rsidRPr="00276426" w:rsidRDefault="00F13C8C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276426">
              <w:rPr>
                <w:rFonts w:ascii="宋体" w:hAnsi="宋体" w:hint="eastAsia"/>
                <w:sz w:val="18"/>
                <w:szCs w:val="18"/>
              </w:rPr>
              <w:t>嘉园公寓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、D6、塔10、学苑9</w:t>
            </w:r>
          </w:p>
        </w:tc>
        <w:tc>
          <w:tcPr>
            <w:tcW w:w="4218" w:type="dxa"/>
            <w:vAlign w:val="center"/>
          </w:tcPr>
          <w:p w:rsidR="00F13C8C" w:rsidRPr="00276426" w:rsidRDefault="00F13C8C" w:rsidP="008E4A1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1200元/生·学年</w:t>
            </w:r>
          </w:p>
        </w:tc>
      </w:tr>
      <w:tr w:rsidR="00F13C8C" w:rsidTr="00317B19">
        <w:trPr>
          <w:trHeight w:hRule="exact" w:val="340"/>
          <w:jc w:val="center"/>
        </w:trPr>
        <w:tc>
          <w:tcPr>
            <w:tcW w:w="1386" w:type="dxa"/>
            <w:vMerge/>
          </w:tcPr>
          <w:p w:rsidR="00F13C8C" w:rsidRDefault="00F13C8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13C8C" w:rsidRPr="00276426" w:rsidRDefault="00F13C8C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4218" w:type="dxa"/>
            <w:vAlign w:val="center"/>
          </w:tcPr>
          <w:p w:rsidR="00F13C8C" w:rsidRPr="00276426" w:rsidRDefault="00F13C8C" w:rsidP="008E4A1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750</w:t>
            </w:r>
            <w:r w:rsidRPr="00276426">
              <w:rPr>
                <w:rFonts w:ascii="宋体" w:hAnsi="宋体" w:hint="eastAsia"/>
                <w:sz w:val="18"/>
                <w:szCs w:val="18"/>
              </w:rPr>
              <w:t>元/生·学年</w:t>
            </w:r>
          </w:p>
        </w:tc>
      </w:tr>
    </w:tbl>
    <w:p w:rsidR="00032BE0" w:rsidRDefault="00032BE0">
      <w:pPr>
        <w:adjustRightInd w:val="0"/>
        <w:snapToGrid w:val="0"/>
        <w:spacing w:line="300" w:lineRule="auto"/>
        <w:ind w:firstLineChars="250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注：在网上查询不到宿舍住宿费标准的同学，请按</w:t>
      </w:r>
      <w:r>
        <w:rPr>
          <w:rFonts w:ascii="宋体" w:hAnsi="宋体" w:hint="eastAsia"/>
          <w:b/>
          <w:sz w:val="18"/>
          <w:szCs w:val="18"/>
        </w:rPr>
        <w:t>最大金额1200元</w:t>
      </w:r>
      <w:r>
        <w:rPr>
          <w:rFonts w:ascii="宋体" w:hAnsi="宋体" w:hint="eastAsia"/>
          <w:sz w:val="18"/>
          <w:szCs w:val="18"/>
        </w:rPr>
        <w:t>存入银行卡，保证划款成功。划款时，学校将按实际入住宿舍的标准收取。</w:t>
      </w:r>
    </w:p>
    <w:p w:rsidR="00032BE0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交费收据：</w:t>
      </w:r>
    </w:p>
    <w:p w:rsidR="00032BE0" w:rsidRDefault="00032BE0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批量划款成功后开具</w:t>
      </w:r>
      <w:r w:rsidR="00D36D9F">
        <w:rPr>
          <w:rFonts w:ascii="宋体" w:hAnsi="宋体" w:hint="eastAsia"/>
          <w:sz w:val="18"/>
          <w:szCs w:val="18"/>
        </w:rPr>
        <w:t>财政电子票据或</w:t>
      </w:r>
      <w:r w:rsidR="00587ED5">
        <w:rPr>
          <w:rFonts w:ascii="宋体" w:hAnsi="宋体" w:hint="eastAsia"/>
          <w:sz w:val="18"/>
          <w:szCs w:val="18"/>
        </w:rPr>
        <w:t>中央</w:t>
      </w:r>
      <w:r>
        <w:rPr>
          <w:rFonts w:ascii="宋体" w:hAnsi="宋体" w:hint="eastAsia"/>
          <w:sz w:val="18"/>
          <w:szCs w:val="18"/>
        </w:rPr>
        <w:t>非税收</w:t>
      </w:r>
      <w:proofErr w:type="gramStart"/>
      <w:r>
        <w:rPr>
          <w:rFonts w:ascii="宋体" w:hAnsi="宋体" w:hint="eastAsia"/>
          <w:sz w:val="18"/>
          <w:szCs w:val="18"/>
        </w:rPr>
        <w:t>入统一</w:t>
      </w:r>
      <w:proofErr w:type="gramEnd"/>
      <w:r w:rsidR="00587ED5">
        <w:rPr>
          <w:rFonts w:ascii="宋体" w:hAnsi="宋体" w:hint="eastAsia"/>
          <w:sz w:val="18"/>
          <w:szCs w:val="18"/>
        </w:rPr>
        <w:t>票据</w:t>
      </w:r>
      <w:r w:rsidR="00DC01A2">
        <w:rPr>
          <w:rFonts w:ascii="宋体" w:hAnsi="宋体" w:hint="eastAsia"/>
          <w:sz w:val="18"/>
          <w:szCs w:val="18"/>
        </w:rPr>
        <w:t>，</w:t>
      </w:r>
      <w:r w:rsidR="00D36D9F">
        <w:rPr>
          <w:rFonts w:ascii="宋体" w:hAnsi="宋体" w:cs="宋体" w:hint="eastAsia"/>
          <w:color w:val="000000"/>
          <w:sz w:val="18"/>
          <w:szCs w:val="18"/>
        </w:rPr>
        <w:t>请妥善保存票据</w:t>
      </w:r>
      <w:r w:rsidR="00DC01A2">
        <w:rPr>
          <w:rFonts w:ascii="宋体" w:hAnsi="宋体" w:cs="宋体" w:hint="eastAsia"/>
          <w:color w:val="000000"/>
          <w:sz w:val="18"/>
          <w:szCs w:val="18"/>
        </w:rPr>
        <w:t>。</w:t>
      </w:r>
      <w:r>
        <w:rPr>
          <w:rFonts w:ascii="宋体" w:hAnsi="宋体" w:hint="eastAsia"/>
          <w:b/>
          <w:color w:val="000000"/>
          <w:sz w:val="18"/>
          <w:szCs w:val="18"/>
        </w:rPr>
        <w:t>在校期间涉及退费，需出示收费</w:t>
      </w:r>
      <w:r w:rsidR="00D36D9F">
        <w:rPr>
          <w:rFonts w:ascii="宋体" w:hAnsi="宋体" w:hint="eastAsia"/>
          <w:b/>
          <w:color w:val="000000"/>
          <w:sz w:val="18"/>
          <w:szCs w:val="18"/>
        </w:rPr>
        <w:t>票</w:t>
      </w:r>
      <w:r>
        <w:rPr>
          <w:rFonts w:ascii="宋体" w:hAnsi="宋体" w:hint="eastAsia"/>
          <w:b/>
          <w:color w:val="000000"/>
          <w:sz w:val="18"/>
          <w:szCs w:val="18"/>
        </w:rPr>
        <w:t>据，如若丢失不能重复开具</w:t>
      </w:r>
      <w:r>
        <w:rPr>
          <w:rFonts w:ascii="宋体" w:hAnsi="宋体" w:hint="eastAsia"/>
          <w:color w:val="000000"/>
          <w:sz w:val="18"/>
          <w:szCs w:val="18"/>
        </w:rPr>
        <w:t>。</w:t>
      </w:r>
    </w:p>
    <w:p w:rsidR="00032BE0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中国银行卡的使用说明：</w:t>
      </w:r>
    </w:p>
    <w:p w:rsidR="00032BE0" w:rsidRDefault="00032BE0">
      <w:pPr>
        <w:adjustRightInd w:val="0"/>
        <w:snapToGrid w:val="0"/>
        <w:spacing w:line="300" w:lineRule="auto"/>
        <w:ind w:firstLineChars="249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 xml:space="preserve"> 以前在本校就读，现在继续在本校深造的研究生，继续沿用已经发放的中国银行卡，不再办理新卡。</w:t>
      </w:r>
    </w:p>
    <w:p w:rsidR="00032BE0" w:rsidRDefault="00032BE0">
      <w:pPr>
        <w:adjustRightInd w:val="0"/>
        <w:snapToGrid w:val="0"/>
        <w:spacing w:line="300" w:lineRule="auto"/>
        <w:ind w:firstLineChars="249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中国银行长城电子借记卡是学校委托中国银行统一为</w:t>
      </w:r>
      <w:r w:rsidRPr="00426984">
        <w:rPr>
          <w:rFonts w:ascii="宋体" w:hAnsi="宋体" w:hint="eastAsia"/>
          <w:color w:val="000000"/>
          <w:sz w:val="18"/>
          <w:szCs w:val="18"/>
        </w:rPr>
        <w:t>201</w:t>
      </w:r>
      <w:r w:rsidR="00247633">
        <w:rPr>
          <w:rFonts w:ascii="宋体" w:hAnsi="宋体" w:hint="eastAsia"/>
          <w:color w:val="000000"/>
          <w:sz w:val="18"/>
          <w:szCs w:val="18"/>
        </w:rPr>
        <w:t>9</w:t>
      </w:r>
      <w:r w:rsidRPr="00426984">
        <w:rPr>
          <w:rFonts w:ascii="宋体" w:hAnsi="宋体" w:hint="eastAsia"/>
          <w:color w:val="000000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研究生新生办理的个人储蓄卡，在中国境内任意中国银行柜台或</w:t>
      </w:r>
      <w:r>
        <w:rPr>
          <w:rFonts w:ascii="宋体" w:hAnsi="宋体"/>
          <w:sz w:val="18"/>
          <w:szCs w:val="18"/>
        </w:rPr>
        <w:t>ATM</w:t>
      </w:r>
      <w:r>
        <w:rPr>
          <w:rFonts w:ascii="宋体" w:hAnsi="宋体" w:hint="eastAsia"/>
          <w:sz w:val="18"/>
          <w:szCs w:val="18"/>
        </w:rPr>
        <w:t>机上可以进行修改密码或存取款业务。学校通过中国银行卡发放奖学金、助学金等款项，学生毕业后半年内，</w:t>
      </w:r>
      <w:r>
        <w:rPr>
          <w:rFonts w:ascii="宋体" w:hAnsi="宋体" w:hint="eastAsia"/>
          <w:b/>
          <w:sz w:val="18"/>
          <w:szCs w:val="18"/>
        </w:rPr>
        <w:t>不得注销该卡</w:t>
      </w:r>
      <w:r>
        <w:rPr>
          <w:rFonts w:ascii="宋体" w:hAnsi="宋体" w:hint="eastAsia"/>
          <w:sz w:val="18"/>
          <w:szCs w:val="18"/>
        </w:rPr>
        <w:t>，如有丢失，到中国银行</w:t>
      </w:r>
      <w:r>
        <w:rPr>
          <w:rFonts w:ascii="宋体" w:hAnsi="宋体" w:hint="eastAsia"/>
          <w:b/>
          <w:sz w:val="18"/>
          <w:szCs w:val="18"/>
        </w:rPr>
        <w:t>北京市</w:t>
      </w:r>
      <w:r>
        <w:rPr>
          <w:rFonts w:ascii="宋体" w:hAnsi="宋体" w:hint="eastAsia"/>
          <w:sz w:val="18"/>
          <w:szCs w:val="18"/>
        </w:rPr>
        <w:t>各网点柜台按</w:t>
      </w:r>
      <w:r>
        <w:rPr>
          <w:rFonts w:ascii="宋体" w:hAnsi="宋体" w:hint="eastAsia"/>
          <w:b/>
          <w:sz w:val="18"/>
          <w:szCs w:val="18"/>
        </w:rPr>
        <w:t>原卡号</w:t>
      </w:r>
      <w:r>
        <w:rPr>
          <w:rFonts w:ascii="宋体" w:hAnsi="宋体" w:hint="eastAsia"/>
          <w:sz w:val="18"/>
          <w:szCs w:val="18"/>
        </w:rPr>
        <w:t>补办同号卡。</w:t>
      </w:r>
    </w:p>
    <w:p w:rsidR="00032BE0" w:rsidRDefault="00032BE0">
      <w:pPr>
        <w:adjustRightInd w:val="0"/>
        <w:snapToGrid w:val="0"/>
        <w:spacing w:line="300" w:lineRule="auto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户  名：学生姓名</w:t>
      </w:r>
    </w:p>
    <w:p w:rsidR="00032BE0" w:rsidRDefault="00032BE0">
      <w:pPr>
        <w:adjustRightInd w:val="0"/>
        <w:snapToGrid w:val="0"/>
        <w:spacing w:line="300" w:lineRule="auto"/>
        <w:ind w:leftChars="171" w:left="359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密  码：身份证号</w:t>
      </w:r>
      <w:r>
        <w:rPr>
          <w:rFonts w:ascii="宋体" w:hAnsi="宋体" w:hint="eastAsia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12</w:t>
      </w:r>
      <w:r>
        <w:rPr>
          <w:rFonts w:ascii="宋体" w:hAnsi="宋体" w:hint="eastAsia"/>
          <w:b/>
          <w:sz w:val="18"/>
          <w:szCs w:val="18"/>
        </w:rPr>
        <w:t>位至</w:t>
      </w:r>
      <w:r>
        <w:rPr>
          <w:rFonts w:ascii="宋体" w:hAnsi="宋体"/>
          <w:b/>
          <w:sz w:val="18"/>
          <w:szCs w:val="18"/>
        </w:rPr>
        <w:t>17</w:t>
      </w:r>
      <w:r>
        <w:rPr>
          <w:rFonts w:ascii="宋体" w:hAnsi="宋体" w:hint="eastAsia"/>
          <w:b/>
          <w:sz w:val="18"/>
          <w:szCs w:val="18"/>
        </w:rPr>
        <w:t xml:space="preserve">位 </w:t>
      </w:r>
      <w:r>
        <w:rPr>
          <w:rFonts w:ascii="宋体" w:hAnsi="宋体" w:hint="eastAsia"/>
          <w:sz w:val="18"/>
          <w:szCs w:val="18"/>
        </w:rPr>
        <w:t>例如身份证号为</w:t>
      </w:r>
      <w:r>
        <w:rPr>
          <w:rFonts w:ascii="宋体" w:hAnsi="宋体"/>
          <w:sz w:val="18"/>
          <w:szCs w:val="18"/>
        </w:rPr>
        <w:t>11010719950</w:t>
      </w:r>
      <w:r>
        <w:rPr>
          <w:rFonts w:ascii="宋体" w:hAnsi="宋体"/>
          <w:b/>
          <w:sz w:val="18"/>
          <w:szCs w:val="18"/>
        </w:rPr>
        <w:t>1019876</w:t>
      </w:r>
      <w:r>
        <w:rPr>
          <w:rFonts w:ascii="宋体" w:hAnsi="宋体" w:hint="eastAsia"/>
          <w:b/>
          <w:sz w:val="18"/>
          <w:szCs w:val="18"/>
        </w:rPr>
        <w:t>，则卡初始密码为</w:t>
      </w:r>
      <w:r>
        <w:rPr>
          <w:rFonts w:ascii="宋体" w:hAnsi="宋体"/>
          <w:b/>
          <w:sz w:val="18"/>
          <w:szCs w:val="18"/>
        </w:rPr>
        <w:t>101987</w:t>
      </w:r>
      <w:r>
        <w:rPr>
          <w:rFonts w:ascii="宋体" w:hAnsi="宋体" w:hint="eastAsia"/>
          <w:b/>
          <w:sz w:val="18"/>
          <w:szCs w:val="18"/>
        </w:rPr>
        <w:t>。</w:t>
      </w:r>
    </w:p>
    <w:p w:rsidR="00032BE0" w:rsidRDefault="00032BE0">
      <w:pPr>
        <w:adjustRightInd w:val="0"/>
        <w:snapToGrid w:val="0"/>
        <w:spacing w:line="300" w:lineRule="auto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开户行：中国银行北京高粱桥支行</w:t>
      </w:r>
    </w:p>
    <w:p w:rsidR="00032BE0" w:rsidRDefault="00032BE0">
      <w:pPr>
        <w:adjustRightInd w:val="0"/>
        <w:snapToGrid w:val="0"/>
        <w:spacing w:line="300" w:lineRule="auto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银行</w:t>
      </w:r>
      <w:proofErr w:type="gramStart"/>
      <w:r>
        <w:rPr>
          <w:rFonts w:ascii="宋体" w:hAnsi="宋体" w:hint="eastAsia"/>
          <w:sz w:val="18"/>
          <w:szCs w:val="18"/>
        </w:rPr>
        <w:t>卡咨询</w:t>
      </w:r>
      <w:proofErr w:type="gramEnd"/>
      <w:r>
        <w:rPr>
          <w:rFonts w:ascii="宋体" w:hAnsi="宋体" w:hint="eastAsia"/>
          <w:sz w:val="18"/>
          <w:szCs w:val="18"/>
        </w:rPr>
        <w:t>电话：010-62257133</w:t>
      </w:r>
    </w:p>
    <w:p w:rsidR="00032BE0" w:rsidRDefault="00032BE0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爱心提示：为保证资金安全，收到中国银行卡后请先修改密码。</w:t>
      </w:r>
    </w:p>
    <w:p w:rsidR="000337D3" w:rsidRPr="00FE044A" w:rsidRDefault="000337D3" w:rsidP="000337D3">
      <w:pPr>
        <w:numPr>
          <w:ilvl w:val="0"/>
          <w:numId w:val="2"/>
        </w:numPr>
        <w:rPr>
          <w:color w:val="FF0000"/>
          <w:sz w:val="30"/>
          <w:szCs w:val="30"/>
        </w:rPr>
      </w:pPr>
      <w:r w:rsidRPr="00FE044A">
        <w:rPr>
          <w:rFonts w:hint="eastAsia"/>
          <w:color w:val="FF0000"/>
          <w:sz w:val="30"/>
          <w:szCs w:val="30"/>
        </w:rPr>
        <w:t>本校直升的学生</w:t>
      </w:r>
      <w:r w:rsidR="00EF454F">
        <w:rPr>
          <w:rFonts w:hint="eastAsia"/>
          <w:color w:val="FF0000"/>
          <w:sz w:val="30"/>
          <w:szCs w:val="30"/>
        </w:rPr>
        <w:t>、教职工沿用已有的</w:t>
      </w:r>
      <w:r w:rsidRPr="00FE044A">
        <w:rPr>
          <w:rFonts w:hint="eastAsia"/>
          <w:color w:val="FF0000"/>
          <w:sz w:val="30"/>
          <w:szCs w:val="30"/>
        </w:rPr>
        <w:t>中国银行卡，无需去银行处理。</w:t>
      </w:r>
    </w:p>
    <w:p w:rsidR="00032BE0" w:rsidRPr="000337D3" w:rsidRDefault="00B3175D">
      <w:r>
        <w:rPr>
          <w:rFonts w:hint="eastAsia"/>
        </w:rPr>
        <w:t xml:space="preserve">         </w:t>
      </w:r>
    </w:p>
    <w:sectPr w:rsidR="00032BE0" w:rsidRPr="000337D3" w:rsidSect="007D7163">
      <w:pgSz w:w="11906" w:h="16838"/>
      <w:pgMar w:top="1021" w:right="1418" w:bottom="851" w:left="1418" w:header="284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01" w:rsidRDefault="00EC6C01" w:rsidP="00426984">
      <w:r>
        <w:separator/>
      </w:r>
    </w:p>
  </w:endnote>
  <w:endnote w:type="continuationSeparator" w:id="0">
    <w:p w:rsidR="00EC6C01" w:rsidRDefault="00EC6C01" w:rsidP="0042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01" w:rsidRDefault="00EC6C01" w:rsidP="00426984">
      <w:r>
        <w:separator/>
      </w:r>
    </w:p>
  </w:footnote>
  <w:footnote w:type="continuationSeparator" w:id="0">
    <w:p w:rsidR="00EC6C01" w:rsidRDefault="00EC6C01" w:rsidP="00426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18E"/>
    <w:multiLevelType w:val="multilevel"/>
    <w:tmpl w:val="2265318E"/>
    <w:lvl w:ilvl="0">
      <w:start w:val="1"/>
      <w:numFmt w:val="japaneseCounting"/>
      <w:lvlText w:val="%1、"/>
      <w:lvlJc w:val="left"/>
      <w:pPr>
        <w:tabs>
          <w:tab w:val="num" w:pos="803"/>
        </w:tabs>
        <w:ind w:left="80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83"/>
        </w:tabs>
        <w:ind w:left="1283" w:hanging="420"/>
      </w:pPr>
    </w:lvl>
    <w:lvl w:ilvl="2">
      <w:start w:val="1"/>
      <w:numFmt w:val="lowerRoman"/>
      <w:lvlText w:val="%3."/>
      <w:lvlJc w:val="right"/>
      <w:pPr>
        <w:tabs>
          <w:tab w:val="num" w:pos="1703"/>
        </w:tabs>
        <w:ind w:left="1703" w:hanging="420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>
      <w:start w:val="1"/>
      <w:numFmt w:val="lowerLetter"/>
      <w:lvlText w:val="%5)"/>
      <w:lvlJc w:val="left"/>
      <w:pPr>
        <w:tabs>
          <w:tab w:val="num" w:pos="2543"/>
        </w:tabs>
        <w:ind w:left="2543" w:hanging="420"/>
      </w:pPr>
    </w:lvl>
    <w:lvl w:ilvl="5">
      <w:start w:val="1"/>
      <w:numFmt w:val="lowerRoman"/>
      <w:lvlText w:val="%6."/>
      <w:lvlJc w:val="right"/>
      <w:pPr>
        <w:tabs>
          <w:tab w:val="num" w:pos="2963"/>
        </w:tabs>
        <w:ind w:left="2963" w:hanging="420"/>
      </w:pPr>
    </w:lvl>
    <w:lvl w:ilvl="6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>
      <w:start w:val="1"/>
      <w:numFmt w:val="lowerLetter"/>
      <w:lvlText w:val="%8)"/>
      <w:lvlJc w:val="left"/>
      <w:pPr>
        <w:tabs>
          <w:tab w:val="num" w:pos="3803"/>
        </w:tabs>
        <w:ind w:left="3803" w:hanging="420"/>
      </w:pPr>
    </w:lvl>
    <w:lvl w:ilvl="8">
      <w:start w:val="1"/>
      <w:numFmt w:val="lowerRoman"/>
      <w:lvlText w:val="%9."/>
      <w:lvlJc w:val="right"/>
      <w:pPr>
        <w:tabs>
          <w:tab w:val="num" w:pos="4223"/>
        </w:tabs>
        <w:ind w:left="4223" w:hanging="420"/>
      </w:pPr>
    </w:lvl>
  </w:abstractNum>
  <w:abstractNum w:abstractNumId="1">
    <w:nsid w:val="5190387A"/>
    <w:multiLevelType w:val="hybridMultilevel"/>
    <w:tmpl w:val="DC88CD20"/>
    <w:lvl w:ilvl="0" w:tplc="0409000D">
      <w:start w:val="1"/>
      <w:numFmt w:val="bullet"/>
      <w:lvlText w:val="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C3D"/>
    <w:rsid w:val="00032BE0"/>
    <w:rsid w:val="000337D3"/>
    <w:rsid w:val="00041CFA"/>
    <w:rsid w:val="000A0F2B"/>
    <w:rsid w:val="000A24F1"/>
    <w:rsid w:val="000D65DC"/>
    <w:rsid w:val="00110BAD"/>
    <w:rsid w:val="00115612"/>
    <w:rsid w:val="00134FED"/>
    <w:rsid w:val="001439D5"/>
    <w:rsid w:val="0014793A"/>
    <w:rsid w:val="002129AE"/>
    <w:rsid w:val="00247633"/>
    <w:rsid w:val="00276426"/>
    <w:rsid w:val="00293A9E"/>
    <w:rsid w:val="002D04AB"/>
    <w:rsid w:val="002D573F"/>
    <w:rsid w:val="00317B19"/>
    <w:rsid w:val="00323906"/>
    <w:rsid w:val="003A619B"/>
    <w:rsid w:val="003A7762"/>
    <w:rsid w:val="003D01AB"/>
    <w:rsid w:val="003E232E"/>
    <w:rsid w:val="00407CED"/>
    <w:rsid w:val="00426984"/>
    <w:rsid w:val="004F21CA"/>
    <w:rsid w:val="00555E61"/>
    <w:rsid w:val="00587ED5"/>
    <w:rsid w:val="005D6536"/>
    <w:rsid w:val="005E19F9"/>
    <w:rsid w:val="00602138"/>
    <w:rsid w:val="00607C3D"/>
    <w:rsid w:val="006C5160"/>
    <w:rsid w:val="007079A0"/>
    <w:rsid w:val="00712456"/>
    <w:rsid w:val="00796919"/>
    <w:rsid w:val="007D7163"/>
    <w:rsid w:val="00822EEA"/>
    <w:rsid w:val="008E4A16"/>
    <w:rsid w:val="00931F81"/>
    <w:rsid w:val="009E2F2E"/>
    <w:rsid w:val="00A83D15"/>
    <w:rsid w:val="00A96954"/>
    <w:rsid w:val="00AB61D9"/>
    <w:rsid w:val="00AD4BB9"/>
    <w:rsid w:val="00B3175D"/>
    <w:rsid w:val="00B71DBC"/>
    <w:rsid w:val="00BE7435"/>
    <w:rsid w:val="00C03386"/>
    <w:rsid w:val="00C82FB2"/>
    <w:rsid w:val="00CF4F06"/>
    <w:rsid w:val="00D36D9F"/>
    <w:rsid w:val="00D72570"/>
    <w:rsid w:val="00DC01A2"/>
    <w:rsid w:val="00DD0087"/>
    <w:rsid w:val="00DF6CE8"/>
    <w:rsid w:val="00E02F84"/>
    <w:rsid w:val="00E135BF"/>
    <w:rsid w:val="00EC6C01"/>
    <w:rsid w:val="00EE168C"/>
    <w:rsid w:val="00EE4A6B"/>
    <w:rsid w:val="00EF454F"/>
    <w:rsid w:val="00F13C8C"/>
    <w:rsid w:val="00F8545D"/>
    <w:rsid w:val="00FC35C4"/>
    <w:rsid w:val="00FE3150"/>
    <w:rsid w:val="3F17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A24F1"/>
    <w:rPr>
      <w:kern w:val="2"/>
      <w:sz w:val="18"/>
      <w:szCs w:val="18"/>
    </w:rPr>
  </w:style>
  <w:style w:type="character" w:customStyle="1" w:styleId="Char0">
    <w:name w:val="纯文本 Char"/>
    <w:basedOn w:val="a0"/>
    <w:link w:val="a4"/>
    <w:rsid w:val="000A24F1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basedOn w:val="a0"/>
    <w:link w:val="a5"/>
    <w:rsid w:val="000A24F1"/>
    <w:rPr>
      <w:kern w:val="2"/>
      <w:sz w:val="18"/>
      <w:szCs w:val="18"/>
    </w:rPr>
  </w:style>
  <w:style w:type="paragraph" w:styleId="a5">
    <w:name w:val="header"/>
    <w:basedOn w:val="a"/>
    <w:link w:val="Char1"/>
    <w:rsid w:val="000A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A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0A24F1"/>
    <w:rPr>
      <w:rFonts w:ascii="宋体" w:hAnsi="Courier New" w:cs="Courier New"/>
      <w:szCs w:val="21"/>
    </w:rPr>
  </w:style>
  <w:style w:type="paragraph" w:styleId="a6">
    <w:name w:val="Balloon Text"/>
    <w:basedOn w:val="a"/>
    <w:semiHidden/>
    <w:rsid w:val="003A7762"/>
    <w:rPr>
      <w:sz w:val="18"/>
      <w:szCs w:val="18"/>
    </w:rPr>
  </w:style>
  <w:style w:type="table" w:styleId="a7">
    <w:name w:val="Table Grid"/>
    <w:basedOn w:val="a1"/>
    <w:rsid w:val="009E2F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2016年研究生入学交费通知</dc:title>
  <dc:creator>微软用户</dc:creator>
  <cp:lastModifiedBy>lenovo</cp:lastModifiedBy>
  <cp:revision>3</cp:revision>
  <dcterms:created xsi:type="dcterms:W3CDTF">2019-05-20T01:10:00Z</dcterms:created>
  <dcterms:modified xsi:type="dcterms:W3CDTF">2019-06-14T01:18:00Z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